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6EE1" w14:textId="792CB85B" w:rsidR="005C007A" w:rsidRDefault="005C007A" w:rsidP="005C00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="00E4170D">
        <w:rPr>
          <w:b/>
          <w:sz w:val="28"/>
          <w:szCs w:val="28"/>
        </w:rPr>
        <w:t>Nr 4/2022-23</w:t>
      </w:r>
    </w:p>
    <w:p w14:paraId="57BC8D28" w14:textId="77777777" w:rsidR="00E4170D" w:rsidRDefault="005C007A" w:rsidP="005C00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Pedagogicznej Szkoły Podstawowej im. Mikołaja Kopernika </w:t>
      </w:r>
    </w:p>
    <w:p w14:paraId="41F883FB" w14:textId="43A97A10" w:rsidR="005C007A" w:rsidRDefault="005C007A" w:rsidP="005C00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Rodakach </w:t>
      </w:r>
    </w:p>
    <w:p w14:paraId="75EC10A4" w14:textId="75F9B8BD" w:rsidR="005C007A" w:rsidRDefault="005C007A" w:rsidP="005C00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4170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E4170D"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202</w:t>
      </w:r>
      <w:r w:rsidR="00E417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</w:p>
    <w:p w14:paraId="4F6238BA" w14:textId="1429D20D" w:rsidR="004B3CA8" w:rsidRPr="005C007A" w:rsidRDefault="00DA3DE2" w:rsidP="005C007A">
      <w:pPr>
        <w:pStyle w:val="Standard"/>
        <w:spacing w:line="276" w:lineRule="auto"/>
        <w:ind w:left="1134" w:hanging="1134"/>
        <w:jc w:val="center"/>
        <w:rPr>
          <w:rFonts w:cs="Times New Roman"/>
          <w:b/>
          <w:bCs/>
          <w:sz w:val="28"/>
          <w:szCs w:val="28"/>
        </w:rPr>
      </w:pPr>
      <w:r w:rsidRPr="005C007A">
        <w:rPr>
          <w:rFonts w:cs="Times New Roman"/>
          <w:b/>
          <w:bCs/>
          <w:sz w:val="28"/>
          <w:szCs w:val="28"/>
        </w:rPr>
        <w:t>w sprawie: wprowadzenia zmian w statucie</w:t>
      </w:r>
      <w:r w:rsidR="0037678C" w:rsidRPr="005C007A">
        <w:rPr>
          <w:rFonts w:cs="Times New Roman"/>
          <w:b/>
          <w:bCs/>
          <w:sz w:val="28"/>
          <w:szCs w:val="28"/>
        </w:rPr>
        <w:t xml:space="preserve"> </w:t>
      </w:r>
      <w:r w:rsidR="009D7827" w:rsidRPr="005C007A">
        <w:rPr>
          <w:rFonts w:cs="Times New Roman"/>
          <w:b/>
          <w:bCs/>
          <w:sz w:val="28"/>
          <w:szCs w:val="28"/>
        </w:rPr>
        <w:t xml:space="preserve">Szkoły Podstawowej im. </w:t>
      </w:r>
      <w:r w:rsidR="005C007A">
        <w:rPr>
          <w:rFonts w:cs="Times New Roman"/>
          <w:b/>
          <w:bCs/>
          <w:sz w:val="28"/>
          <w:szCs w:val="28"/>
        </w:rPr>
        <w:t>Mikołaja Kopernika w Rodakach</w:t>
      </w:r>
    </w:p>
    <w:p w14:paraId="781FE8DC" w14:textId="77777777" w:rsidR="00956B4F" w:rsidRPr="005C007A" w:rsidRDefault="00956B4F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16E77E36" w14:textId="6733037A" w:rsidR="009D7827" w:rsidRPr="005C007A" w:rsidRDefault="00DA3DE2" w:rsidP="009D7827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5C007A">
        <w:rPr>
          <w:rFonts w:cs="Times New Roman"/>
        </w:rPr>
        <w:t>Na podstawie</w:t>
      </w:r>
      <w:r w:rsidR="00956B4F" w:rsidRPr="005C007A">
        <w:rPr>
          <w:rFonts w:cs="Times New Roman"/>
        </w:rPr>
        <w:t xml:space="preserve"> </w:t>
      </w:r>
      <w:r w:rsidR="009D7827" w:rsidRPr="005C007A">
        <w:rPr>
          <w:rFonts w:cs="Times New Roman"/>
        </w:rPr>
        <w:t xml:space="preserve">art. 82 ust. 2 w związku z art. 80 ust. 2 pkt 1 Ustawy z dnia 14 grudnia 2016 r. – Prawo oświatowe (t. j. Dz. U. z 2020 r. poz. 910 ze zm.); </w:t>
      </w:r>
    </w:p>
    <w:p w14:paraId="6F3E6A26" w14:textId="77777777" w:rsidR="00777C1C" w:rsidRPr="005C007A" w:rsidRDefault="00777C1C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52CF640" w14:textId="0FB35E89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5C007A">
        <w:rPr>
          <w:rFonts w:cs="Times New Roman"/>
        </w:rPr>
        <w:t>uchwala się co następuje:</w:t>
      </w:r>
    </w:p>
    <w:p w14:paraId="28EFA4C2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C90601A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5C007A">
        <w:rPr>
          <w:rFonts w:cs="Times New Roman"/>
          <w:bCs/>
        </w:rPr>
        <w:t>§ 1.</w:t>
      </w:r>
    </w:p>
    <w:p w14:paraId="19C36CB6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792E3C7C" w14:textId="7BCDACB2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5C007A">
        <w:rPr>
          <w:rFonts w:cs="Times New Roman"/>
        </w:rPr>
        <w:t xml:space="preserve">W statucie </w:t>
      </w:r>
      <w:r w:rsidR="009D7827" w:rsidRPr="005C007A">
        <w:rPr>
          <w:rFonts w:cs="Times New Roman"/>
        </w:rPr>
        <w:t xml:space="preserve">Szkoły Podstawowej im. </w:t>
      </w:r>
      <w:r w:rsidR="005C007A">
        <w:rPr>
          <w:rFonts w:cs="Times New Roman"/>
        </w:rPr>
        <w:t>Mikołaja Kopernika w Rodakach</w:t>
      </w:r>
      <w:r w:rsidR="00777C1C" w:rsidRPr="005C007A">
        <w:rPr>
          <w:rFonts w:cs="Times New Roman"/>
        </w:rPr>
        <w:t xml:space="preserve"> </w:t>
      </w:r>
      <w:r w:rsidRPr="005C007A">
        <w:rPr>
          <w:rFonts w:cs="Times New Roman"/>
        </w:rPr>
        <w:t>wprowadza się następujące zmiany:</w:t>
      </w:r>
    </w:p>
    <w:p w14:paraId="6E95E3F5" w14:textId="23A7EC92" w:rsidR="009D7827" w:rsidRDefault="009D7827" w:rsidP="009D782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5C007A">
        <w:rPr>
          <w:rFonts w:cs="Times New Roman"/>
          <w:bCs/>
        </w:rPr>
        <w:t>Statut uporządkowano zgodnie z zasadami techniki prawodawczej.</w:t>
      </w:r>
    </w:p>
    <w:p w14:paraId="57C8FA42" w14:textId="77777777" w:rsidR="00E4170D" w:rsidRPr="00E4170D" w:rsidRDefault="00E4170D" w:rsidP="00E4170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Do rozdziału 2 w paragrafie 6 dopisano punkty : 5,6,7,8 o następującym brzmieniu :</w:t>
      </w:r>
    </w:p>
    <w:p w14:paraId="2BF11FC0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5.  W szkole funkcjonuje stołówka szkolna, w której dzieci mają możliwość spożycia obiadu.</w:t>
      </w:r>
    </w:p>
    <w:p w14:paraId="5C5BE61C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6. Korzystanie z posiłków w stołówce szkolnej jest odpłatne.</w:t>
      </w:r>
    </w:p>
    <w:p w14:paraId="4C97A673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7.  Warunki  korzystania  ze  stołówki  szkolnej,  w  tym  wysokość  opłat  za  posiłki,  ustala Dyrektor Szkoły w porozumieniu z organem prowadzącym szkołę.</w:t>
      </w:r>
    </w:p>
    <w:p w14:paraId="70D9614A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8. Dla dzieci znajdujących się w ciężkiej sytuacji materialnej istnieje możliwość całkowitego lub częściowego refundowania opłat za obiad.</w:t>
      </w:r>
    </w:p>
    <w:p w14:paraId="5E765A14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7D6A9764" w14:textId="77777777" w:rsidR="00E4170D" w:rsidRPr="00E4170D" w:rsidRDefault="00E4170D" w:rsidP="00E4170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Do rozdziału 2 w paragrafie 14 dodano wzmiankę (wstęp) dotyczącym pomocy psychologiczno-pedagogicznej, o następującym brzmieniu :</w:t>
      </w:r>
    </w:p>
    <w:p w14:paraId="7D3EC745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6C6F8A4A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Zadaniem szkoły jest udzielaniem uczniom lub wychowankom, rodzicom i nauczycielom pomocy psychologiczno-pedagogicznej. Z pomocy szkolnego psychologa, pedagoga, pedagoga specjalnego i logopedy korzystać można w czasie pełnionych przez nich w szkole dyżurów, których terminarz podany jest  na tablicy informacyjnej oraz na stronie internetowej szkoły.</w:t>
      </w:r>
    </w:p>
    <w:p w14:paraId="0E192C33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76C168FB" w14:textId="77777777" w:rsidR="00E4170D" w:rsidRPr="00E4170D" w:rsidRDefault="00E4170D" w:rsidP="00E4170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Do rozdziału 2 dodano paragraf 17 dotyczący innowacji pedagogicznych o następującym brzmieniu :</w:t>
      </w:r>
    </w:p>
    <w:p w14:paraId="1D671032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bCs/>
        </w:rPr>
      </w:pPr>
    </w:p>
    <w:p w14:paraId="15E52037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 xml:space="preserve">Organizacja działalności innowacyjnej </w:t>
      </w:r>
    </w:p>
    <w:p w14:paraId="12118D7D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466DAE08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 xml:space="preserve">1. Działalność innowacyjna szkoły jest integralnym elementem nauczania i obejmuje </w:t>
      </w:r>
      <w:r w:rsidRPr="00E4170D">
        <w:rPr>
          <w:rFonts w:cs="Times New Roman"/>
          <w:bCs/>
        </w:rPr>
        <w:lastRenderedPageBreak/>
        <w:t>swym</w:t>
      </w:r>
    </w:p>
    <w:p w14:paraId="78BA3687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zakresem:</w:t>
      </w:r>
    </w:p>
    <w:p w14:paraId="1ACAE024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1) kształtowanie u uczniów postaw przedsiębiorczości i kreatywności, sprzyjających</w:t>
      </w:r>
    </w:p>
    <w:p w14:paraId="74058BBC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aktywnemu uczestnictwu w życiu gospodarczym;</w:t>
      </w:r>
    </w:p>
    <w:p w14:paraId="13CE9027" w14:textId="77777777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2) tworzenie warunków do rozwoju aktywności, w tym kreatywności uczniów;</w:t>
      </w:r>
    </w:p>
    <w:p w14:paraId="31D77A06" w14:textId="63AB0750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3) realizację zadań służących poprawie istniejących lub wdrożenie nowych rozwiązań w</w:t>
      </w:r>
      <w:r>
        <w:rPr>
          <w:rFonts w:cs="Times New Roman"/>
          <w:bCs/>
        </w:rPr>
        <w:t xml:space="preserve"> </w:t>
      </w:r>
      <w:r w:rsidRPr="00E4170D">
        <w:rPr>
          <w:rFonts w:cs="Times New Roman"/>
          <w:bCs/>
        </w:rPr>
        <w:t>procesie kształcenia, przy zastosowaniu nowatorskich działań programowych,</w:t>
      </w:r>
    </w:p>
    <w:p w14:paraId="365A20AA" w14:textId="61FC661F" w:rsidR="00E4170D" w:rsidRPr="00E4170D" w:rsidRDefault="00E4170D" w:rsidP="00E4170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organizacyjnych lub metodycznych, których celem jest rozwijanie kompetencji uczniów oraz</w:t>
      </w:r>
      <w:r>
        <w:rPr>
          <w:rFonts w:cs="Times New Roman"/>
          <w:bCs/>
        </w:rPr>
        <w:t xml:space="preserve"> </w:t>
      </w:r>
      <w:r w:rsidRPr="00E4170D">
        <w:rPr>
          <w:rFonts w:cs="Times New Roman"/>
          <w:bCs/>
        </w:rPr>
        <w:t>nauczycieli</w:t>
      </w:r>
    </w:p>
    <w:p w14:paraId="3AA8F596" w14:textId="3444CEE9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4) stworzenie przez dyrektora warunków do działania w szkole wolontariuszy, stowarzyszeń i</w:t>
      </w:r>
      <w:r w:rsidR="00E95EF5">
        <w:rPr>
          <w:rFonts w:cs="Times New Roman"/>
          <w:bCs/>
        </w:rPr>
        <w:t xml:space="preserve"> </w:t>
      </w:r>
      <w:r w:rsidRPr="00E4170D">
        <w:rPr>
          <w:rFonts w:cs="Times New Roman"/>
          <w:bCs/>
        </w:rPr>
        <w:t>innych organizacji,  których celem statutowym,</w:t>
      </w:r>
    </w:p>
    <w:p w14:paraId="7EE26104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oprócz działalności wychowawczej lub rozszerzania i wzbogacania form działalności</w:t>
      </w:r>
    </w:p>
    <w:p w14:paraId="14DCD4B5" w14:textId="1768DE5B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dydaktycznej, wychowawczej, i opiekuńczej szkoły, jest również rozszerzanie i wzbogacanie</w:t>
      </w:r>
      <w:r w:rsidR="00E95EF5">
        <w:rPr>
          <w:rFonts w:cs="Times New Roman"/>
          <w:bCs/>
        </w:rPr>
        <w:t xml:space="preserve"> </w:t>
      </w:r>
      <w:r w:rsidRPr="00E4170D">
        <w:rPr>
          <w:rFonts w:cs="Times New Roman"/>
          <w:bCs/>
        </w:rPr>
        <w:t>form działalności innowacyjnej.</w:t>
      </w:r>
    </w:p>
    <w:p w14:paraId="76D8EDA1" w14:textId="4D1FF504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5</w:t>
      </w:r>
      <w:r w:rsidR="00E95EF5">
        <w:rPr>
          <w:rFonts w:cs="Times New Roman"/>
          <w:bCs/>
        </w:rPr>
        <w:t>)</w:t>
      </w:r>
      <w:r w:rsidRPr="00E4170D">
        <w:rPr>
          <w:rFonts w:cs="Times New Roman"/>
          <w:bCs/>
        </w:rPr>
        <w:t xml:space="preserve"> Rekrutacja do  oddziałów, w których jest prowadzona innowacja , odbywa się na zasadzie powszechnej dostępności.</w:t>
      </w:r>
    </w:p>
    <w:p w14:paraId="7B213D6F" w14:textId="6101FC0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6</w:t>
      </w:r>
      <w:r w:rsidR="00E95EF5">
        <w:rPr>
          <w:rFonts w:cs="Times New Roman"/>
          <w:bCs/>
        </w:rPr>
        <w:t>)</w:t>
      </w:r>
      <w:r w:rsidRPr="00E4170D">
        <w:rPr>
          <w:rFonts w:cs="Times New Roman"/>
          <w:bCs/>
        </w:rPr>
        <w:t xml:space="preserve"> Udział nauczycieli w innowacji jest dobrowolny.</w:t>
      </w:r>
    </w:p>
    <w:p w14:paraId="453EC695" w14:textId="24C18CF5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7</w:t>
      </w:r>
      <w:r w:rsidR="00E95EF5">
        <w:rPr>
          <w:rFonts w:cs="Times New Roman"/>
          <w:bCs/>
        </w:rPr>
        <w:t>)</w:t>
      </w:r>
      <w:r w:rsidRPr="00E4170D">
        <w:rPr>
          <w:rFonts w:cs="Times New Roman"/>
          <w:bCs/>
        </w:rPr>
        <w:t xml:space="preserve"> Innowacje  nie mogą naruszać uprawnień ucznia do bezpłatnej nauki,</w:t>
      </w:r>
    </w:p>
    <w:p w14:paraId="14551454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wychowania i opieki w zakresie ustalonym w ustawie, a także w zakresie uzyskania</w:t>
      </w:r>
    </w:p>
    <w:p w14:paraId="16B092C4" w14:textId="6BC66BF2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wiadomości i umiejętności niezbędnych do ukończenia danego typu szkoły oraz warunków</w:t>
      </w:r>
      <w:r w:rsidR="00E95EF5">
        <w:rPr>
          <w:rFonts w:cs="Times New Roman"/>
          <w:bCs/>
        </w:rPr>
        <w:t xml:space="preserve"> </w:t>
      </w:r>
      <w:r w:rsidRPr="00E4170D">
        <w:rPr>
          <w:rFonts w:cs="Times New Roman"/>
          <w:bCs/>
        </w:rPr>
        <w:t>i sposobu przeprowadzania egzaminów i sprawdzianów, określonych w odrębnych</w:t>
      </w:r>
      <w:r w:rsidR="00E95EF5">
        <w:rPr>
          <w:rFonts w:cs="Times New Roman"/>
          <w:bCs/>
        </w:rPr>
        <w:t xml:space="preserve"> </w:t>
      </w:r>
      <w:r w:rsidRPr="00E4170D">
        <w:rPr>
          <w:rFonts w:cs="Times New Roman"/>
          <w:bCs/>
        </w:rPr>
        <w:t>przepisach.</w:t>
      </w:r>
    </w:p>
    <w:p w14:paraId="0EFB1C88" w14:textId="3A400572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8</w:t>
      </w:r>
      <w:r w:rsidR="00E95EF5">
        <w:rPr>
          <w:rFonts w:cs="Times New Roman"/>
          <w:bCs/>
        </w:rPr>
        <w:t>)</w:t>
      </w:r>
      <w:r w:rsidRPr="00E4170D">
        <w:rPr>
          <w:rFonts w:cs="Times New Roman"/>
          <w:bCs/>
        </w:rPr>
        <w:t xml:space="preserve"> Procedura wprowadzania innowacji pedagogicznej</w:t>
      </w:r>
    </w:p>
    <w:p w14:paraId="52825124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1) Uchwałę w sprawie wprowadzenia innowacji w szkole podejmuje Rada Pedagogiczna;</w:t>
      </w:r>
    </w:p>
    <w:p w14:paraId="6C6FB3B5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2) Innowacja jest wprowadzana każdego roku przez zarządzenie.</w:t>
      </w:r>
    </w:p>
    <w:p w14:paraId="144E1A99" w14:textId="2042FC59" w:rsidR="00E4170D" w:rsidRPr="00E4170D" w:rsidRDefault="00E95EF5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E4170D" w:rsidRPr="00E4170D">
        <w:rPr>
          <w:rFonts w:cs="Times New Roman"/>
          <w:bCs/>
        </w:rPr>
        <w:t>) Uchwała w sprawie wprowadzenia innowacji może być podjęta po uzyskaniu:</w:t>
      </w:r>
    </w:p>
    <w:p w14:paraId="135F0C2B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a) zgody nauczycieli, którzy będą uczestniczyć w innowacji,</w:t>
      </w:r>
    </w:p>
    <w:p w14:paraId="40628405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b) pisemnej zgody autora lub zespołu autorskiego innowacji na jej prowadzenie w szkole,</w:t>
      </w:r>
    </w:p>
    <w:p w14:paraId="1E6F88B6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4170D">
        <w:rPr>
          <w:rFonts w:cs="Times New Roman"/>
          <w:bCs/>
        </w:rPr>
        <w:t>w przypadku, gdy założenia innowacji nie były wcześniej opublikowane.</w:t>
      </w:r>
    </w:p>
    <w:p w14:paraId="37DC803D" w14:textId="77777777" w:rsidR="00E4170D" w:rsidRPr="00E4170D" w:rsidRDefault="00E4170D" w:rsidP="00E95EF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7C2B6903" w14:textId="4A7CD9EC" w:rsidR="00E4170D" w:rsidRPr="005C007A" w:rsidRDefault="005B1B05" w:rsidP="009E158A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paragrafie 86, w punkcie 1 wprowadza się zmianę dotyczącą zakończenia I okresu nauki: I okres </w:t>
      </w:r>
      <w:r w:rsidR="009D34BD">
        <w:rPr>
          <w:rFonts w:cs="Times New Roman"/>
          <w:bCs/>
        </w:rPr>
        <w:t>rozpoczyna się 1 września, a kończy w ostatni piątek stycznia, z wyjątkiem przypadających na ten dzień ferii zimowych. Wówczas I okres kończy się w ostatni piątek poprzedzający ferie.</w:t>
      </w:r>
    </w:p>
    <w:p w14:paraId="4F6C002F" w14:textId="75CDE09B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5C007A">
        <w:rPr>
          <w:rFonts w:cs="Times New Roman"/>
          <w:bCs/>
        </w:rPr>
        <w:t>§ 2.</w:t>
      </w:r>
    </w:p>
    <w:p w14:paraId="7D4FFBFD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00830EDA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5C007A">
        <w:rPr>
          <w:rFonts w:cs="Times New Roman"/>
        </w:rPr>
        <w:t>Zobowiązuje się dyrektora do opracowania i opublikowania</w:t>
      </w:r>
      <w:r w:rsidR="00C6308F" w:rsidRPr="005C007A">
        <w:rPr>
          <w:rFonts w:cs="Times New Roman"/>
        </w:rPr>
        <w:t xml:space="preserve"> jednolitego</w:t>
      </w:r>
      <w:r w:rsidRPr="005C007A">
        <w:rPr>
          <w:rFonts w:cs="Times New Roman"/>
        </w:rPr>
        <w:t xml:space="preserve"> tekstu statutu.</w:t>
      </w:r>
    </w:p>
    <w:p w14:paraId="3EDD7113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5047C25D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5C007A">
        <w:rPr>
          <w:rFonts w:cs="Times New Roman"/>
          <w:bCs/>
        </w:rPr>
        <w:t>§ 3.</w:t>
      </w:r>
    </w:p>
    <w:p w14:paraId="6BF854A1" w14:textId="77777777" w:rsidR="00DA3DE2" w:rsidRPr="005C007A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7636837F" w14:textId="77777777" w:rsidR="00E95EF5" w:rsidRPr="00E95EF5" w:rsidRDefault="00E95EF5" w:rsidP="00E95EF5">
      <w:pPr>
        <w:suppressAutoHyphens/>
        <w:autoSpaceDE w:val="0"/>
        <w:spacing w:line="360" w:lineRule="auto"/>
        <w:rPr>
          <w:lang w:eastAsia="ar-SA"/>
        </w:rPr>
      </w:pPr>
      <w:r w:rsidRPr="00E95EF5">
        <w:rPr>
          <w:lang w:eastAsia="ar-SA"/>
        </w:rPr>
        <w:t xml:space="preserve">Uchwała jest prawomocna i została przyjęta: </w:t>
      </w:r>
    </w:p>
    <w:p w14:paraId="245F8D35" w14:textId="77777777" w:rsidR="00E95EF5" w:rsidRPr="00E95EF5" w:rsidRDefault="00E95EF5" w:rsidP="00E95EF5">
      <w:pPr>
        <w:suppressAutoHyphens/>
        <w:autoSpaceDE w:val="0"/>
        <w:spacing w:line="360" w:lineRule="auto"/>
        <w:rPr>
          <w:lang w:eastAsia="ar-SA"/>
        </w:rPr>
      </w:pPr>
      <w:r w:rsidRPr="00E95EF5">
        <w:rPr>
          <w:lang w:eastAsia="ar-SA"/>
        </w:rPr>
        <w:lastRenderedPageBreak/>
        <w:t xml:space="preserve">• głosami "za" - </w:t>
      </w:r>
    </w:p>
    <w:p w14:paraId="00B8FDA7" w14:textId="77777777" w:rsidR="00E95EF5" w:rsidRPr="00E95EF5" w:rsidRDefault="00E95EF5" w:rsidP="00E95EF5">
      <w:pPr>
        <w:suppressAutoHyphens/>
        <w:autoSpaceDE w:val="0"/>
        <w:spacing w:line="360" w:lineRule="auto"/>
        <w:rPr>
          <w:lang w:eastAsia="ar-SA"/>
        </w:rPr>
      </w:pPr>
      <w:r w:rsidRPr="00E95EF5">
        <w:rPr>
          <w:lang w:eastAsia="ar-SA"/>
        </w:rPr>
        <w:t xml:space="preserve">• głosami "przeciw" - </w:t>
      </w:r>
    </w:p>
    <w:p w14:paraId="53E7A983" w14:textId="77777777" w:rsidR="00E95EF5" w:rsidRPr="00E95EF5" w:rsidRDefault="00E95EF5" w:rsidP="00E95EF5">
      <w:pPr>
        <w:suppressAutoHyphens/>
        <w:autoSpaceDE w:val="0"/>
        <w:spacing w:line="360" w:lineRule="auto"/>
        <w:rPr>
          <w:lang w:eastAsia="ar-SA"/>
        </w:rPr>
      </w:pPr>
      <w:r w:rsidRPr="00E95EF5">
        <w:rPr>
          <w:lang w:eastAsia="ar-SA"/>
        </w:rPr>
        <w:t xml:space="preserve">• wstrzymujących się - </w:t>
      </w:r>
    </w:p>
    <w:p w14:paraId="795EE91E" w14:textId="77777777" w:rsidR="00E95EF5" w:rsidRPr="00E95EF5" w:rsidRDefault="00E95EF5" w:rsidP="00E95EF5">
      <w:pPr>
        <w:suppressAutoHyphens/>
        <w:autoSpaceDE w:val="0"/>
        <w:spacing w:line="360" w:lineRule="auto"/>
        <w:rPr>
          <w:lang w:eastAsia="ar-SA"/>
        </w:rPr>
      </w:pPr>
      <w:r w:rsidRPr="00E95EF5">
        <w:rPr>
          <w:lang w:eastAsia="ar-SA"/>
        </w:rPr>
        <w:t>w obecności  …..  członków Rady Pedagogicznej.</w:t>
      </w:r>
    </w:p>
    <w:p w14:paraId="1BDEADA0" w14:textId="48B79001" w:rsidR="005C007A" w:rsidRDefault="005C007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451C5363" w14:textId="6AB7D707" w:rsidR="005C007A" w:rsidRDefault="005C007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9C10E1F" w14:textId="515B2EB0" w:rsidR="005C007A" w:rsidRPr="005C007A" w:rsidRDefault="005C007A" w:rsidP="005C007A">
      <w:pPr>
        <w:pStyle w:val="Standard"/>
        <w:tabs>
          <w:tab w:val="left" w:pos="1134"/>
        </w:tabs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Przewodniczący Rady Pedagogicznej</w:t>
      </w:r>
    </w:p>
    <w:sectPr w:rsidR="005C007A" w:rsidRPr="005C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DFA69EC"/>
    <w:multiLevelType w:val="multilevel"/>
    <w:tmpl w:val="B71C3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3983904"/>
    <w:multiLevelType w:val="multilevel"/>
    <w:tmpl w:val="22A0D6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7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3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5" w15:restartNumberingAfterBreak="0">
    <w:nsid w:val="57D07FF1"/>
    <w:multiLevelType w:val="hybridMultilevel"/>
    <w:tmpl w:val="7982FC3E"/>
    <w:lvl w:ilvl="0" w:tplc="4F7A515E">
      <w:start w:val="5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0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2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5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1E84B89"/>
    <w:multiLevelType w:val="multilevel"/>
    <w:tmpl w:val="157236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70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FB703DF"/>
    <w:multiLevelType w:val="hybridMultilevel"/>
    <w:tmpl w:val="725CCDE0"/>
    <w:lvl w:ilvl="0" w:tplc="4F7A515E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0" w15:restartNumberingAfterBreak="0">
    <w:nsid w:val="75742975"/>
    <w:multiLevelType w:val="multilevel"/>
    <w:tmpl w:val="3EE66A0A"/>
    <w:styleLink w:val="WW8Num96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250658">
    <w:abstractNumId w:val="38"/>
  </w:num>
  <w:num w:numId="2" w16cid:durableId="635641818">
    <w:abstractNumId w:val="68"/>
  </w:num>
  <w:num w:numId="3" w16cid:durableId="701976843">
    <w:abstractNumId w:val="79"/>
  </w:num>
  <w:num w:numId="4" w16cid:durableId="275798244">
    <w:abstractNumId w:val="57"/>
  </w:num>
  <w:num w:numId="5" w16cid:durableId="756633384">
    <w:abstractNumId w:val="78"/>
  </w:num>
  <w:num w:numId="6" w16cid:durableId="2040929610">
    <w:abstractNumId w:val="75"/>
  </w:num>
  <w:num w:numId="7" w16cid:durableId="154348609">
    <w:abstractNumId w:val="67"/>
  </w:num>
  <w:num w:numId="8" w16cid:durableId="14239132">
    <w:abstractNumId w:val="41"/>
  </w:num>
  <w:num w:numId="9" w16cid:durableId="548805761">
    <w:abstractNumId w:val="65"/>
  </w:num>
  <w:num w:numId="10" w16cid:durableId="910774303">
    <w:abstractNumId w:val="34"/>
  </w:num>
  <w:num w:numId="11" w16cid:durableId="1803888553">
    <w:abstractNumId w:val="24"/>
  </w:num>
  <w:num w:numId="12" w16cid:durableId="68894360">
    <w:abstractNumId w:val="39"/>
  </w:num>
  <w:num w:numId="13" w16cid:durableId="601646694">
    <w:abstractNumId w:val="56"/>
  </w:num>
  <w:num w:numId="14" w16cid:durableId="1845246597">
    <w:abstractNumId w:val="25"/>
  </w:num>
  <w:num w:numId="15" w16cid:durableId="270282184">
    <w:abstractNumId w:val="50"/>
  </w:num>
  <w:num w:numId="16" w16cid:durableId="1803886763">
    <w:abstractNumId w:val="44"/>
  </w:num>
  <w:num w:numId="17" w16cid:durableId="101339554">
    <w:abstractNumId w:val="73"/>
  </w:num>
  <w:num w:numId="18" w16cid:durableId="1411924908">
    <w:abstractNumId w:val="14"/>
  </w:num>
  <w:num w:numId="19" w16cid:durableId="2129426002">
    <w:abstractNumId w:val="42"/>
  </w:num>
  <w:num w:numId="20" w16cid:durableId="1832795490">
    <w:abstractNumId w:val="54"/>
  </w:num>
  <w:num w:numId="21" w16cid:durableId="555628156">
    <w:abstractNumId w:val="29"/>
  </w:num>
  <w:num w:numId="22" w16cid:durableId="299262355">
    <w:abstractNumId w:val="71"/>
  </w:num>
  <w:num w:numId="23" w16cid:durableId="1214736985">
    <w:abstractNumId w:val="61"/>
  </w:num>
  <w:num w:numId="24" w16cid:durableId="716467878">
    <w:abstractNumId w:val="23"/>
  </w:num>
  <w:num w:numId="25" w16cid:durableId="27265955">
    <w:abstractNumId w:val="18"/>
  </w:num>
  <w:num w:numId="26" w16cid:durableId="1720082822">
    <w:abstractNumId w:val="62"/>
  </w:num>
  <w:num w:numId="27" w16cid:durableId="330792645">
    <w:abstractNumId w:val="81"/>
  </w:num>
  <w:num w:numId="28" w16cid:durableId="83965854">
    <w:abstractNumId w:val="32"/>
  </w:num>
  <w:num w:numId="29" w16cid:durableId="1086730961">
    <w:abstractNumId w:val="46"/>
  </w:num>
  <w:num w:numId="30" w16cid:durableId="1200555549">
    <w:abstractNumId w:val="52"/>
  </w:num>
  <w:num w:numId="31" w16cid:durableId="1947300478">
    <w:abstractNumId w:val="26"/>
  </w:num>
  <w:num w:numId="32" w16cid:durableId="152264935">
    <w:abstractNumId w:val="63"/>
  </w:num>
  <w:num w:numId="33" w16cid:durableId="1928535955">
    <w:abstractNumId w:val="15"/>
  </w:num>
  <w:num w:numId="34" w16cid:durableId="1689522955">
    <w:abstractNumId w:val="28"/>
  </w:num>
  <w:num w:numId="35" w16cid:durableId="1669359090">
    <w:abstractNumId w:val="64"/>
  </w:num>
  <w:num w:numId="36" w16cid:durableId="345787514">
    <w:abstractNumId w:val="22"/>
  </w:num>
  <w:num w:numId="37" w16cid:durableId="1336030439">
    <w:abstractNumId w:val="16"/>
  </w:num>
  <w:num w:numId="38" w16cid:durableId="1088963690">
    <w:abstractNumId w:val="72"/>
  </w:num>
  <w:num w:numId="39" w16cid:durableId="1964801269">
    <w:abstractNumId w:val="60"/>
  </w:num>
  <w:num w:numId="40" w16cid:durableId="857692330">
    <w:abstractNumId w:val="36"/>
  </w:num>
  <w:num w:numId="41" w16cid:durableId="1038356869">
    <w:abstractNumId w:val="51"/>
  </w:num>
  <w:num w:numId="42" w16cid:durableId="1130201053">
    <w:abstractNumId w:val="30"/>
  </w:num>
  <w:num w:numId="43" w16cid:durableId="258677653">
    <w:abstractNumId w:val="43"/>
  </w:num>
  <w:num w:numId="44" w16cid:durableId="447628537">
    <w:abstractNumId w:val="76"/>
  </w:num>
  <w:num w:numId="45" w16cid:durableId="1137069533">
    <w:abstractNumId w:val="58"/>
  </w:num>
  <w:num w:numId="46" w16cid:durableId="1418164837">
    <w:abstractNumId w:val="59"/>
  </w:num>
  <w:num w:numId="47" w16cid:durableId="40256566">
    <w:abstractNumId w:val="31"/>
  </w:num>
  <w:num w:numId="48" w16cid:durableId="15728844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67626485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8889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055634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559100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36412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721137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423103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67027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70704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434383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78517631">
    <w:abstractNumId w:val="74"/>
  </w:num>
  <w:num w:numId="60" w16cid:durableId="1767844698">
    <w:abstractNumId w:val="55"/>
  </w:num>
  <w:num w:numId="61" w16cid:durableId="245772489">
    <w:abstractNumId w:val="66"/>
  </w:num>
  <w:num w:numId="62" w16cid:durableId="1498308154">
    <w:abstractNumId w:val="33"/>
  </w:num>
  <w:num w:numId="63" w16cid:durableId="812259087">
    <w:abstractNumId w:val="80"/>
  </w:num>
  <w:num w:numId="64" w16cid:durableId="2005235231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7F"/>
    <w:rsid w:val="00013D0A"/>
    <w:rsid w:val="00026E96"/>
    <w:rsid w:val="000722F3"/>
    <w:rsid w:val="00085F71"/>
    <w:rsid w:val="0009440F"/>
    <w:rsid w:val="000B1AC8"/>
    <w:rsid w:val="000E67FE"/>
    <w:rsid w:val="00105829"/>
    <w:rsid w:val="00114B83"/>
    <w:rsid w:val="00124875"/>
    <w:rsid w:val="00135E44"/>
    <w:rsid w:val="00164639"/>
    <w:rsid w:val="0018627C"/>
    <w:rsid w:val="001B5100"/>
    <w:rsid w:val="001D7CEC"/>
    <w:rsid w:val="001E6B08"/>
    <w:rsid w:val="0021616B"/>
    <w:rsid w:val="003018EF"/>
    <w:rsid w:val="003142DF"/>
    <w:rsid w:val="003262C7"/>
    <w:rsid w:val="0036022A"/>
    <w:rsid w:val="0036456C"/>
    <w:rsid w:val="00367091"/>
    <w:rsid w:val="0037678C"/>
    <w:rsid w:val="00382DD8"/>
    <w:rsid w:val="003941D5"/>
    <w:rsid w:val="003B2F7F"/>
    <w:rsid w:val="004071D1"/>
    <w:rsid w:val="004103BE"/>
    <w:rsid w:val="004B3CA8"/>
    <w:rsid w:val="004B44A4"/>
    <w:rsid w:val="004C4FF0"/>
    <w:rsid w:val="004C7B72"/>
    <w:rsid w:val="00503ACD"/>
    <w:rsid w:val="00517E3E"/>
    <w:rsid w:val="005432FA"/>
    <w:rsid w:val="00555707"/>
    <w:rsid w:val="005714AC"/>
    <w:rsid w:val="00572FA8"/>
    <w:rsid w:val="005B1B05"/>
    <w:rsid w:val="005C007A"/>
    <w:rsid w:val="005D6C43"/>
    <w:rsid w:val="00627894"/>
    <w:rsid w:val="00640916"/>
    <w:rsid w:val="0068528E"/>
    <w:rsid w:val="0069165D"/>
    <w:rsid w:val="006E3794"/>
    <w:rsid w:val="00706A96"/>
    <w:rsid w:val="0071390D"/>
    <w:rsid w:val="00777C1C"/>
    <w:rsid w:val="00796D08"/>
    <w:rsid w:val="007C7768"/>
    <w:rsid w:val="007D09C9"/>
    <w:rsid w:val="007D7B92"/>
    <w:rsid w:val="007F6145"/>
    <w:rsid w:val="007F7830"/>
    <w:rsid w:val="007F7EFE"/>
    <w:rsid w:val="008974FE"/>
    <w:rsid w:val="008F40B8"/>
    <w:rsid w:val="008F5C55"/>
    <w:rsid w:val="009136F3"/>
    <w:rsid w:val="009339E5"/>
    <w:rsid w:val="00956B4F"/>
    <w:rsid w:val="009744F4"/>
    <w:rsid w:val="00984A24"/>
    <w:rsid w:val="009D34BD"/>
    <w:rsid w:val="009D7827"/>
    <w:rsid w:val="009E158A"/>
    <w:rsid w:val="009F3B2C"/>
    <w:rsid w:val="009F7966"/>
    <w:rsid w:val="00A36FBC"/>
    <w:rsid w:val="00A4246D"/>
    <w:rsid w:val="00A62AA6"/>
    <w:rsid w:val="00A9094A"/>
    <w:rsid w:val="00B30D59"/>
    <w:rsid w:val="00B9567F"/>
    <w:rsid w:val="00BC63AB"/>
    <w:rsid w:val="00BC77F9"/>
    <w:rsid w:val="00BD162E"/>
    <w:rsid w:val="00C11CED"/>
    <w:rsid w:val="00C35338"/>
    <w:rsid w:val="00C6308F"/>
    <w:rsid w:val="00C66430"/>
    <w:rsid w:val="00C82EDB"/>
    <w:rsid w:val="00CB0ADA"/>
    <w:rsid w:val="00CC1B22"/>
    <w:rsid w:val="00CF422A"/>
    <w:rsid w:val="00CF7FA8"/>
    <w:rsid w:val="00D03CF7"/>
    <w:rsid w:val="00D529CD"/>
    <w:rsid w:val="00D53B16"/>
    <w:rsid w:val="00D77AD8"/>
    <w:rsid w:val="00D90A25"/>
    <w:rsid w:val="00DA3DE2"/>
    <w:rsid w:val="00DA494C"/>
    <w:rsid w:val="00DE6699"/>
    <w:rsid w:val="00E27291"/>
    <w:rsid w:val="00E4170D"/>
    <w:rsid w:val="00E52DD9"/>
    <w:rsid w:val="00E6449B"/>
    <w:rsid w:val="00E81A41"/>
    <w:rsid w:val="00E854F3"/>
    <w:rsid w:val="00E8626C"/>
    <w:rsid w:val="00E95EF5"/>
    <w:rsid w:val="00E97CC6"/>
    <w:rsid w:val="00EB0DAD"/>
    <w:rsid w:val="00EE69AE"/>
    <w:rsid w:val="00EF4B3C"/>
    <w:rsid w:val="00F23685"/>
    <w:rsid w:val="00F26343"/>
    <w:rsid w:val="00F26B03"/>
    <w:rsid w:val="00F43042"/>
    <w:rsid w:val="00F4360B"/>
    <w:rsid w:val="00F7669E"/>
    <w:rsid w:val="00F77BC8"/>
    <w:rsid w:val="00FA29BA"/>
    <w:rsid w:val="00FC1D9B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docId w15:val="{D7873989-0BFD-49CB-A509-0FA31196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  <w:style w:type="numbering" w:customStyle="1" w:styleId="WW8Num96">
    <w:name w:val="WW8Num96"/>
    <w:basedOn w:val="Bezlisty"/>
    <w:rsid w:val="006E3794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3D6D-1C82-436B-9D97-3A2ADC31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Dorota Kożuch</cp:lastModifiedBy>
  <cp:revision>3</cp:revision>
  <cp:lastPrinted>2023-01-05T11:44:00Z</cp:lastPrinted>
  <dcterms:created xsi:type="dcterms:W3CDTF">2022-09-14T09:09:00Z</dcterms:created>
  <dcterms:modified xsi:type="dcterms:W3CDTF">2023-01-05T11:44:00Z</dcterms:modified>
</cp:coreProperties>
</file>