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 Black" w:hAnsi="Arial Black"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Arial Black" w:hAnsi="Arial Black" w:eastAsia="Times New Roman" w:cs="Times New Roman"/>
          <w:b/>
          <w:bCs/>
          <w:color w:val="000000"/>
          <w:sz w:val="24"/>
          <w:szCs w:val="24"/>
          <w:lang w:eastAsia="pl-PL"/>
        </w:rPr>
        <w:t>Małgorzata Leśniak</w:t>
      </w:r>
    </w:p>
    <w:p>
      <w:pPr>
        <w:spacing w:after="0" w:line="240" w:lineRule="auto"/>
        <w:jc w:val="center"/>
        <w:rPr>
          <w:rFonts w:ascii="Arial Black" w:hAnsi="Arial Black" w:eastAsia="Times New Roman" w:cs="Times New Roman"/>
          <w:b/>
          <w:bCs/>
          <w:color w:val="000000"/>
          <w:sz w:val="32"/>
          <w:szCs w:val="32"/>
          <w:lang w:eastAsia="pl-PL"/>
        </w:rPr>
      </w:pPr>
    </w:p>
    <w:p>
      <w:pPr>
        <w:spacing w:after="0" w:line="240" w:lineRule="auto"/>
        <w:jc w:val="center"/>
        <w:rPr>
          <w:rFonts w:ascii="Arial Black" w:hAnsi="Arial Black" w:eastAsia="Times New Roman" w:cs="Times New Roman"/>
          <w:b/>
          <w:bCs/>
          <w:color w:val="000000"/>
          <w:sz w:val="32"/>
          <w:szCs w:val="32"/>
          <w:lang w:eastAsia="pl-PL"/>
        </w:rPr>
      </w:pPr>
    </w:p>
    <w:p>
      <w:pPr>
        <w:spacing w:after="0" w:line="240" w:lineRule="auto"/>
        <w:jc w:val="center"/>
        <w:rPr>
          <w:rFonts w:hint="default" w:ascii="Arial Black" w:hAnsi="Arial Black" w:eastAsia="Times New Roman" w:cs="Times New Roman"/>
          <w:b/>
          <w:bCs/>
          <w:color w:val="000000"/>
          <w:sz w:val="32"/>
          <w:szCs w:val="32"/>
          <w:lang w:val="en-US" w:eastAsia="pl-PL"/>
        </w:rPr>
      </w:pPr>
      <w:r>
        <w:rPr>
          <w:rFonts w:ascii="Arial Black" w:hAnsi="Arial Black" w:eastAsia="Times New Roman" w:cs="Times New Roman"/>
          <w:b/>
          <w:bCs/>
          <w:color w:val="000000"/>
          <w:sz w:val="32"/>
          <w:szCs w:val="32"/>
          <w:lang w:eastAsia="pl-PL"/>
        </w:rPr>
        <w:t>PRZEDMIOTOWY SYSTEM OCENIANIA</w:t>
      </w:r>
      <w:r>
        <w:rPr>
          <w:rFonts w:hint="default" w:ascii="Arial Black" w:hAnsi="Arial Black" w:eastAsia="Times New Roman" w:cs="Times New Roman"/>
          <w:b/>
          <w:bCs/>
          <w:color w:val="000000"/>
          <w:sz w:val="32"/>
          <w:szCs w:val="32"/>
          <w:lang w:val="en-US" w:eastAsia="pl-PL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Arial Black" w:hAnsi="Arial Black" w:eastAsia="Times New Roman" w:cs="Times New Roman"/>
          <w:b/>
          <w:bCs/>
          <w:color w:val="000000"/>
          <w:sz w:val="32"/>
          <w:szCs w:val="32"/>
          <w:lang w:eastAsia="pl-PL"/>
        </w:rPr>
        <w:t>W I ETAPIE KSZTAŁCENIA</w:t>
      </w:r>
    </w:p>
    <w:p>
      <w:pPr>
        <w:jc w:val="center"/>
        <w:rPr>
          <w:rFonts w:ascii="Arial Black" w:hAnsi="Arial Black" w:eastAsia="Times New Roman" w:cs="Times New Roman"/>
          <w:b/>
          <w:bCs/>
          <w:color w:val="000000"/>
          <w:sz w:val="32"/>
          <w:szCs w:val="32"/>
          <w:lang w:eastAsia="pl-PL"/>
        </w:rPr>
      </w:pPr>
      <w:r>
        <w:rPr>
          <w:rFonts w:ascii="Arial Black" w:hAnsi="Arial Black" w:eastAsia="Times New Roman" w:cs="Times New Roman"/>
          <w:b/>
          <w:bCs/>
          <w:color w:val="000000"/>
          <w:sz w:val="32"/>
          <w:szCs w:val="32"/>
          <w:lang w:eastAsia="pl-PL"/>
        </w:rPr>
        <w:t>EDUKACJA WCZESNOSZKOLNA</w:t>
      </w:r>
    </w:p>
    <w:p>
      <w:pPr>
        <w:jc w:val="center"/>
        <w:rPr>
          <w:rFonts w:hint="default" w:ascii="Arial Black" w:hAnsi="Arial Black" w:eastAsia="Times New Roman" w:cs="Times New Roman"/>
          <w:b/>
          <w:bCs/>
          <w:color w:val="000000"/>
          <w:sz w:val="32"/>
          <w:szCs w:val="32"/>
          <w:lang w:val="en-US" w:eastAsia="pl-PL"/>
        </w:rPr>
      </w:pPr>
      <w:r>
        <w:rPr>
          <w:rFonts w:hint="default" w:ascii="Arial Black" w:hAnsi="Arial Black" w:eastAsia="Times New Roman" w:cs="Times New Roman"/>
          <w:b/>
          <w:bCs/>
          <w:color w:val="000000"/>
          <w:sz w:val="32"/>
          <w:szCs w:val="32"/>
          <w:lang w:val="en-US" w:eastAsia="pl-PL"/>
        </w:rPr>
        <w:t>KRYTERIA OCENIANIA</w:t>
      </w:r>
    </w:p>
    <w:p>
      <w:pPr>
        <w:jc w:val="center"/>
        <w:rPr>
          <w:rFonts w:hint="default" w:ascii="Arial Black" w:hAnsi="Arial Black" w:eastAsia="Times New Roman" w:cs="Times New Roman"/>
          <w:b/>
          <w:bCs/>
          <w:color w:val="000000"/>
          <w:sz w:val="32"/>
          <w:szCs w:val="32"/>
          <w:lang w:val="en-US" w:eastAsia="pl-PL"/>
        </w:rPr>
      </w:pPr>
      <w:r>
        <w:rPr>
          <w:rFonts w:hint="default" w:ascii="Arial Black" w:hAnsi="Arial Black" w:eastAsia="Times New Roman" w:cs="Times New Roman"/>
          <w:b/>
          <w:bCs/>
          <w:color w:val="000000"/>
          <w:sz w:val="32"/>
          <w:szCs w:val="32"/>
          <w:lang w:val="en-US" w:eastAsia="pl-PL"/>
        </w:rPr>
        <w:t xml:space="preserve"> KLASA III</w:t>
      </w:r>
    </w:p>
    <w:p>
      <w:pPr>
        <w:jc w:val="center"/>
        <w:rPr>
          <w:rFonts w:ascii="Arial Black" w:hAnsi="Arial Black" w:eastAsia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Arial Black" w:hAnsi="Arial Black" w:eastAsia="Times New Roman" w:cs="Times New Roman"/>
          <w:b/>
          <w:bCs/>
          <w:color w:val="000000"/>
          <w:sz w:val="28"/>
          <w:szCs w:val="28"/>
          <w:lang w:eastAsia="pl-PL"/>
        </w:rPr>
        <w:t xml:space="preserve">Szkoła Podstawowa im. Mikołaja Kopernika </w:t>
      </w:r>
    </w:p>
    <w:p>
      <w:pPr>
        <w:jc w:val="center"/>
        <w:rPr>
          <w:rFonts w:ascii="Arial Black" w:hAnsi="Arial Black" w:eastAsia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Arial Black" w:hAnsi="Arial Black" w:eastAsia="Times New Roman" w:cs="Times New Roman"/>
          <w:b/>
          <w:bCs/>
          <w:color w:val="000000"/>
          <w:sz w:val="28"/>
          <w:szCs w:val="28"/>
          <w:lang w:eastAsia="pl-PL"/>
        </w:rPr>
        <w:t>w  Rodakach</w:t>
      </w:r>
    </w:p>
    <w:p>
      <w:p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</w:p>
    <w:p>
      <w:p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1. Ocenianie w edukacji wczesnoszkolnej traktuje się jako konstruktywne opisywanie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wiadomości i umiejętności ucznia wynikające z programów nauczania opartych o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„Podstawy Programowe”.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2. Ocena opisowa to informacja, które standardy wymagań uczeń opanował a nad którymi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musi jeszcze popracować.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3. Podstawę oceniania stanowi systematyczna obserwacja ucznia w różnorodnych sytuacjach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dydaktycznych, ujawniających jego predyspozycje, zainteresowania, trudności,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zachowania </w:t>
      </w:r>
    </w:p>
    <w:p>
      <w:p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i postawy. </w:t>
      </w:r>
    </w:p>
    <w:p>
      <w:p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Arial Black" w:hAnsi="Arial Black" w:eastAsia="Times New Roman" w:cs="Times New Roman"/>
          <w:b/>
          <w:bCs/>
          <w:color w:val="000000"/>
          <w:sz w:val="28"/>
          <w:szCs w:val="28"/>
          <w:lang w:eastAsia="pl-PL"/>
        </w:rPr>
        <w:t xml:space="preserve">ELEMENTY PRZEDMIOTOWEGO SYSTEMU OCENIANIA: </w:t>
      </w:r>
    </w:p>
    <w:p>
      <w:pPr>
        <w:spacing w:after="0" w:line="240" w:lineRule="auto"/>
        <w:rPr>
          <w:rFonts w:ascii="Arial Black" w:hAnsi="Arial Black" w:eastAsia="Times New Roman" w:cs="Times New Roman"/>
          <w:b/>
          <w:bCs/>
          <w:color w:val="000000"/>
          <w:sz w:val="28"/>
          <w:szCs w:val="28"/>
          <w:lang w:eastAsia="pl-PL"/>
        </w:rPr>
      </w:pPr>
    </w:p>
    <w:p>
      <w:pPr>
        <w:pStyle w:val="5"/>
        <w:numPr>
          <w:ilvl w:val="0"/>
          <w:numId w:val="1"/>
        </w:numPr>
        <w:spacing w:after="0" w:line="240" w:lineRule="auto"/>
        <w:rPr>
          <w:rFonts w:ascii="Arial Black" w:hAnsi="Arial Black" w:eastAsia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Arial Black" w:hAnsi="Arial Black" w:eastAsia="Times New Roman" w:cs="Times New Roman"/>
          <w:b/>
          <w:bCs/>
          <w:color w:val="000000"/>
          <w:sz w:val="28"/>
          <w:szCs w:val="28"/>
          <w:lang w:eastAsia="pl-PL"/>
        </w:rPr>
        <w:t xml:space="preserve">Cele oceniania w edukacji wczesnoszkolnej. </w:t>
      </w:r>
    </w:p>
    <w:p>
      <w:pPr>
        <w:pStyle w:val="5"/>
        <w:spacing w:after="0" w:line="240" w:lineRule="auto"/>
        <w:ind w:left="765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NewRomanPSMT" w:hAnsi="TimesNewRomanPSMT" w:eastAsia="Times New Roman" w:cs="Times New Roman"/>
          <w:color w:val="000000"/>
          <w:sz w:val="24"/>
          <w:szCs w:val="24"/>
          <w:lang w:eastAsia="pl-PL"/>
        </w:rPr>
        <w:t xml:space="preserve">1. </w:t>
      </w: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Ocenianie w klasach I-III ma na celu wspierać szkolny rozwój ucznia poprzez dostarczanie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rzetelnej informacji o jego szkolnych osiągnięciach. Celem oceniania w edukacji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wczesnoszkolnej jest: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poznanie uczniów i respektowanie indywidualnej drogi ich rozwoju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informowanie ucznia o poziomie jego osiągnięć edukacyjnych i jego zachowaniu oraz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             o postępach w tym zakresie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doskonalenie procesu uczenia się poprzez różnicowanie nauczania w zależności od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             indywidualnego rytmu zdobywania wiadomości i umiejętności.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>motywowanie ucznia do dalszych postępów w nauce i zachowaniu.</w:t>
      </w:r>
      <w:r>
        <w:rPr>
          <w:rFonts w:ascii="TimesNewRomanPSMT" w:hAnsi="TimesNewRomanPSMT"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>
      <w:pPr>
        <w:pStyle w:val="5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2. Ocena szkolna w edukacji wczesnoszkolnej pełni wiele różnorodnych funkcji powiązanych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z procesem kształcenia i wspomaganiem dziecka we wszechstronnym rozwoju na miarę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jego możliwości. Do tych funkcji zaliczamy: </w:t>
      </w:r>
    </w:p>
    <w:p>
      <w:pPr>
        <w:pStyle w:val="5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funkcję informacyjną- uwzględniającą wkład pracy ucznia;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NewRomanPSMT" w:hAnsi="TimesNewRomanPSMT"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>
      <w:pPr>
        <w:pStyle w:val="5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funkcję korekcyjną- uwzględniającą efekt, jaki osiąga uczeń;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funkcję motywacyjną- uwzględniającą możliwości ucznia. </w:t>
      </w:r>
    </w:p>
    <w:p>
      <w:pPr>
        <w:pStyle w:val="5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numPr>
          <w:ilvl w:val="0"/>
          <w:numId w:val="1"/>
        </w:numPr>
        <w:spacing w:after="0" w:line="240" w:lineRule="auto"/>
        <w:rPr>
          <w:rFonts w:ascii="Arial Black" w:hAnsi="Arial Black" w:eastAsia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Arial Black" w:hAnsi="Arial Black" w:eastAsia="Times New Roman" w:cs="Times New Roman"/>
          <w:b/>
          <w:bCs/>
          <w:color w:val="000000"/>
          <w:sz w:val="28"/>
          <w:szCs w:val="28"/>
          <w:lang w:eastAsia="pl-PL"/>
        </w:rPr>
        <w:t xml:space="preserve">Zakres i przedmiot oceny opisowej ucznia. </w:t>
      </w:r>
    </w:p>
    <w:p>
      <w:pPr>
        <w:pStyle w:val="5"/>
        <w:spacing w:after="0" w:line="240" w:lineRule="auto"/>
        <w:ind w:left="765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1. Ocena opisowa uwzględnia efekty dydaktyczne i wychowawcze ucznia.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2. Ocena opisowa obejmuje opis osiągnięć dydaktycznych ucznia w zakresie: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-Bold" w:hAnsi="Calibri-Bold" w:eastAsia="Times New Roman" w:cs="Times New Roman"/>
          <w:b/>
          <w:bCs/>
          <w:color w:val="000000"/>
          <w:sz w:val="24"/>
          <w:szCs w:val="24"/>
          <w:lang w:eastAsia="pl-PL"/>
        </w:rPr>
        <w:t xml:space="preserve">edukacji polonistycznej: </w:t>
      </w: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czytanie, pisanie, mówienie, słuchanie, wypowiadanie się /ustne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            i pisemne/, gramatykę i ortografię.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-Bold" w:hAnsi="Calibri-Bold" w:eastAsia="Times New Roman" w:cs="Times New Roman"/>
          <w:b/>
          <w:bCs/>
          <w:color w:val="000000"/>
          <w:sz w:val="24"/>
          <w:szCs w:val="24"/>
          <w:lang w:eastAsia="pl-PL"/>
        </w:rPr>
        <w:t xml:space="preserve">edukacji matematycznej: </w:t>
      </w: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pojęcie liczby naturalnej i jej zapis cyfrowy, opanowanie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             podstawowych działań arytmetycznych /dodawanie, odejmowanie, mnożenie,                    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             umiejętność rozwiązywania zadań tekstowych, wiadomości z geometrii i umiejętności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             praktycznych z tego zakresu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NewRomanPSMT" w:hAnsi="TimesNewRomanPSMT"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>
      <w:pPr>
        <w:pStyle w:val="5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pl-PL"/>
        </w:rPr>
        <w:t xml:space="preserve">edukacji społeczno </w:t>
      </w:r>
      <w:r>
        <w:rPr>
          <w:rFonts w:ascii="Calibri-Bold" w:hAnsi="Calibri-Bold" w:eastAsia="Times New Roman" w:cs="Times New Roman"/>
          <w:b/>
          <w:bCs/>
          <w:color w:val="000000"/>
          <w:sz w:val="24"/>
          <w:szCs w:val="24"/>
          <w:lang w:eastAsia="pl-PL"/>
        </w:rPr>
        <w:t xml:space="preserve">- przyrodniczej: </w:t>
      </w: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wiedza o otaczającym środowisku przyrodniczym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             i środowisku społecznym, umiejętność dokonywania obserwacji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NewRomanPSMT" w:hAnsi="TimesNewRomanPSMT"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>
      <w:pPr>
        <w:pStyle w:val="5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-Bold" w:hAnsi="Calibri-Bold" w:eastAsia="Times New Roman" w:cs="Times New Roman"/>
          <w:b/>
          <w:bCs/>
          <w:color w:val="000000"/>
          <w:sz w:val="24"/>
          <w:szCs w:val="24"/>
          <w:lang w:eastAsia="pl-PL"/>
        </w:rPr>
        <w:t xml:space="preserve">edukacji plastyczno – technicznej: </w:t>
      </w: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kultura pracy, poznawanie architektury, malarstwa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             i rzeźby, działalność plastyczno - techniczna,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NewRomanPSMT" w:hAnsi="TimesNewRomanPSMT"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>
      <w:pPr>
        <w:pStyle w:val="5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-Bold" w:hAnsi="Calibri-Bold" w:eastAsia="Times New Roman" w:cs="Times New Roman"/>
          <w:b/>
          <w:bCs/>
          <w:color w:val="000000"/>
          <w:sz w:val="24"/>
          <w:szCs w:val="24"/>
          <w:lang w:eastAsia="pl-PL"/>
        </w:rPr>
        <w:t xml:space="preserve">edukacji muzycznej: </w:t>
      </w: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odtwarzanie i słuchanie muzyki, percepcja muzyki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-Bold" w:hAnsi="Calibri-Bold" w:eastAsia="Times New Roman" w:cs="Times New Roman"/>
          <w:b/>
          <w:bCs/>
          <w:color w:val="000000"/>
          <w:sz w:val="24"/>
          <w:szCs w:val="24"/>
          <w:lang w:eastAsia="pl-PL"/>
        </w:rPr>
        <w:t xml:space="preserve">wychowanie fizyczne.: </w:t>
      </w: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sprawność fizyczno - ruchową, elementy higieny osobistej, gry i zabawy ruchowe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pl-PL"/>
        </w:rPr>
        <w:t xml:space="preserve">edukacji językowej </w:t>
      </w: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/j. angielski/: rozpoznawanie zwrotów stosowanych na co dzień oraz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             krótkich tekstów, czytanie wyrazów i prostych zdań, przepisywanie wyrazów i zdań,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             wypowiadanie się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NewRomanPSMT" w:hAnsi="TimesNewRomanPSMT"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>
      <w:pPr>
        <w:pStyle w:val="5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pl-PL"/>
        </w:rPr>
        <w:t>zajęć komputerowych</w:t>
      </w: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: znajomość elementarnych podstaw obsługi komputera,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             posługiwanie się wybranymi programami, wyszukiwanie i korzystanie z informacji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3. Oceniając zachowanie ucznia nauczyciel bierze pod uwagę wymagania zawarte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w rozporządzeniu MENiS dotyczące oceniania: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numPr>
          <w:ilvl w:val="0"/>
          <w:numId w:val="6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pl-PL"/>
        </w:rPr>
        <w:t xml:space="preserve">Wywiązywanie się z obowiązków </w:t>
      </w:r>
      <w:r>
        <w:rPr>
          <w:rFonts w:ascii="Calibri-Bold" w:hAnsi="Calibri-Bold" w:eastAsia="Times New Roman" w:cs="Times New Roman"/>
          <w:b/>
          <w:bCs/>
          <w:color w:val="000000"/>
          <w:sz w:val="24"/>
          <w:szCs w:val="24"/>
          <w:lang w:eastAsia="pl-PL"/>
        </w:rPr>
        <w:t xml:space="preserve">ucznia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Wingdings" w:hAnsi="Wingdings" w:eastAsia="Times New Roman" w:cs="Times New Roman"/>
          <w:color w:val="000000"/>
          <w:sz w:val="16"/>
          <w:szCs w:val="16"/>
          <w:lang w:eastAsia="pl-PL"/>
        </w:rPr>
        <w:t></w:t>
      </w:r>
    </w:p>
    <w:p>
      <w:pPr>
        <w:pStyle w:val="5"/>
        <w:numPr>
          <w:ilvl w:val="0"/>
          <w:numId w:val="6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pl-PL"/>
        </w:rPr>
        <w:t xml:space="preserve">Postępowanie zgodnie z dobrem społeczności szkolnej </w:t>
      </w:r>
    </w:p>
    <w:p>
      <w:pPr>
        <w:pStyle w:val="5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numPr>
          <w:ilvl w:val="0"/>
          <w:numId w:val="6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pl-PL"/>
        </w:rPr>
        <w:t xml:space="preserve">Godne i kulturalne zachowanie się w szkole i poza nią </w:t>
      </w:r>
    </w:p>
    <w:p>
      <w:pPr>
        <w:pStyle w:val="5"/>
        <w:rPr>
          <w:rFonts w:ascii="Wingdings" w:hAnsi="Wingdings" w:eastAsia="Times New Roman" w:cs="Times New Roman"/>
          <w:color w:val="000000"/>
          <w:sz w:val="16"/>
          <w:szCs w:val="16"/>
          <w:lang w:eastAsia="pl-PL"/>
        </w:rPr>
      </w:pPr>
    </w:p>
    <w:p>
      <w:pPr>
        <w:pStyle w:val="5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Wingdings" w:hAnsi="Wingdings" w:eastAsia="Times New Roman" w:cs="Times New Roman"/>
          <w:color w:val="000000"/>
          <w:sz w:val="16"/>
          <w:szCs w:val="16"/>
          <w:lang w:eastAsia="pl-PL"/>
        </w:rPr>
        <w:t></w:t>
      </w:r>
    </w:p>
    <w:p>
      <w:pPr>
        <w:pStyle w:val="5"/>
        <w:numPr>
          <w:ilvl w:val="0"/>
          <w:numId w:val="6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pl-PL"/>
        </w:rPr>
        <w:t xml:space="preserve">Dbałość o bezpieczeństwo i zdrowie własne oraz innych osób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Wingdings" w:hAnsi="Wingdings" w:eastAsia="Times New Roman" w:cs="Times New Roman"/>
          <w:color w:val="000000"/>
          <w:sz w:val="16"/>
          <w:szCs w:val="16"/>
          <w:lang w:eastAsia="pl-PL"/>
        </w:rPr>
        <w:t></w:t>
      </w:r>
    </w:p>
    <w:p>
      <w:pPr>
        <w:pStyle w:val="5"/>
        <w:numPr>
          <w:ilvl w:val="0"/>
          <w:numId w:val="6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pl-PL"/>
        </w:rPr>
        <w:t xml:space="preserve">Dbałość o honor i tradycje szkoły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numPr>
          <w:ilvl w:val="0"/>
          <w:numId w:val="6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pl-PL"/>
        </w:rPr>
        <w:t xml:space="preserve">Dbałość o piękno mowy ojczystej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numPr>
          <w:ilvl w:val="0"/>
          <w:numId w:val="6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-Bold" w:hAnsi="Calibri-Bold" w:eastAsia="Times New Roman" w:cs="Times New Roman"/>
          <w:b/>
          <w:bCs/>
          <w:color w:val="000000"/>
          <w:sz w:val="24"/>
          <w:szCs w:val="24"/>
          <w:lang w:eastAsia="pl-PL"/>
        </w:rPr>
        <w:t>Okazywanie szacu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pl-PL"/>
        </w:rPr>
        <w:t>nku innym osobom</w:t>
      </w:r>
    </w:p>
    <w:p>
      <w:pPr>
        <w:pStyle w:val="5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Calibri-Bold" w:hAnsi="Calibri-Bold"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Calibri-Bold" w:hAnsi="Calibri-Bold" w:eastAsia="Times New Roman" w:cs="Times New Roman"/>
          <w:b/>
          <w:bCs/>
          <w:color w:val="000000"/>
          <w:sz w:val="24"/>
          <w:szCs w:val="24"/>
          <w:lang w:eastAsia="pl-PL"/>
        </w:rPr>
        <w:t xml:space="preserve">OCENIANIE ZACHOWANIA UCZNIÓW w klasach I-III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1. Roczna ocena zachowania w klasach I-III ma charakter opisowy.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2. Ocenę ustala nauczyciel - wychowawca uwzględniając :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- opinię innych nauczycieli ucznia,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- opinię nie dydaktycznych pracowników szkoły,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- opinię kolegów i koleżanek,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- samoocenę ucznia. </w:t>
      </w:r>
    </w:p>
    <w:p>
      <w:pPr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3. Przy formułowaniu oceny zachowania nauczyciel bierze pod uwagę postawę ucznia podczas zajęć szkolnych w klasie, jak i poza nią, a także zgłoszonych zachowań pozaszkolnych.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4. Ocena zachowania nie może mieć wpływu na :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- oceny z zajęć edukacyjnych, </w:t>
      </w:r>
    </w:p>
    <w:p>
      <w:p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- promocje do klasy programowo wyższej.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Calibri" w:hAnsi="Calibri"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ascii="Calibri" w:hAnsi="Calibri" w:eastAsia="Times New Roman" w:cs="Calibri"/>
          <w:b/>
          <w:color w:val="000000"/>
          <w:sz w:val="24"/>
          <w:szCs w:val="24"/>
          <w:lang w:eastAsia="pl-PL"/>
        </w:rPr>
        <w:t xml:space="preserve">5. Roczna i śródroczna ocena klasyfikacyjna zachowania uwzględnia w szczególności: </w:t>
      </w:r>
    </w:p>
    <w:p>
      <w:p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a) wywiązywanie się z obowiązków ucznia;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b) postępowanie zgodne z dobrem społeczności szkolnej;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c)dbałość o bezpieczeństwo i zdrowie własne oraz innych osób;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d )godne, kulturalne zachowanie się w szkole o poza nią;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e) dbałość o honor i tradycje szkoły;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f) dbałość o piękno mowy ojczystej; </w:t>
      </w:r>
    </w:p>
    <w:p>
      <w:p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h) udział w pracach na rzecz szkoły i środowiska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Calibri" w:hAnsi="Calibri"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ascii="Calibri" w:hAnsi="Calibri" w:eastAsia="Times New Roman" w:cs="Calibri"/>
          <w:b/>
          <w:color w:val="000000"/>
          <w:sz w:val="24"/>
          <w:szCs w:val="24"/>
          <w:lang w:eastAsia="pl-PL"/>
        </w:rPr>
        <w:t xml:space="preserve">6. Ustala się następującą symbolikę i skalę bieżącego oceniania zachowania: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-Bold" w:hAnsi="Calibri-Bold" w:eastAsia="Times New Roman" w:cs="Times New Roman"/>
          <w:b/>
          <w:bCs/>
          <w:color w:val="000000"/>
          <w:sz w:val="24"/>
          <w:szCs w:val="24"/>
          <w:lang w:eastAsia="pl-PL"/>
        </w:rPr>
        <w:t xml:space="preserve">6 </w:t>
      </w: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- uczeń reprezentuje postawę wzorową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-Bold" w:hAnsi="Calibri-Bold" w:eastAsia="Times New Roman" w:cs="Times New Roman"/>
          <w:b/>
          <w:bCs/>
          <w:color w:val="000000"/>
          <w:sz w:val="24"/>
          <w:szCs w:val="24"/>
          <w:lang w:eastAsia="pl-PL"/>
        </w:rPr>
        <w:t xml:space="preserve">5 </w:t>
      </w: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– uczeń reprezentuje postawę bardzo dobrą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-Bold" w:hAnsi="Calibri-Bold" w:eastAsia="Times New Roman" w:cs="Times New Roman"/>
          <w:b/>
          <w:bCs/>
          <w:color w:val="000000"/>
          <w:sz w:val="24"/>
          <w:szCs w:val="24"/>
          <w:lang w:eastAsia="pl-PL"/>
        </w:rPr>
        <w:t xml:space="preserve">4 </w:t>
      </w: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– uczeń reprezentuje postawę dobrą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-Bold" w:hAnsi="Calibri-Bold" w:eastAsia="Times New Roman" w:cs="Times New Roman"/>
          <w:b/>
          <w:bCs/>
          <w:color w:val="000000"/>
          <w:sz w:val="24"/>
          <w:szCs w:val="24"/>
          <w:lang w:eastAsia="pl-PL"/>
        </w:rPr>
        <w:t xml:space="preserve">3 </w:t>
      </w: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– uczeń reprezentuje postawę niewłaściwą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7. Kryteria oceny bieżącej zachowania: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-Bold" w:hAnsi="Calibri-Bold" w:eastAsia="Times New Roman" w:cs="Times New Roman"/>
          <w:b/>
          <w:bCs/>
          <w:color w:val="000000"/>
          <w:sz w:val="24"/>
          <w:szCs w:val="24"/>
          <w:lang w:eastAsia="pl-PL"/>
        </w:rPr>
        <w:t xml:space="preserve">6 – </w:t>
      </w: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Uczeń sumiennie przygotowuje się do zajęć, często podejmuje zadania dodatkowe. Nie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opuszcza zajęć szkolnych, a sporadyczne nieobecności ma zawsze usprawiedliwione. Zawsze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uzupełnia braki wynikające z nieobecności. Zawsze zwraca się kulturalnie i taktownie do osób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dorosłych i rówieśników, nigdy nie używa 'brzydkich słów". Przestrzega zasad bezpieczeństwa. Jest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zawsze koleżeński. Jest punktualny. Wzorowo zachowuje się podczas wycieczek, wyjść,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uroczystości i zajęć szkolnych. Sumiennie i rzetelnie pełni powierzone mu przez nauczycieli funkcje,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np. dyżurnego. Zawsze dba i szanuje mienie własne, cudze i szkolne. Aktywnie i chętnie uczestniczy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w życiu klasy i szkoły. Zawsze utrzymuje ład i porządek w miejscu pracy.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-Bold" w:hAnsi="Calibri-Bold" w:eastAsia="Times New Roman" w:cs="Times New Roman"/>
          <w:b/>
          <w:bCs/>
          <w:color w:val="000000"/>
          <w:sz w:val="24"/>
          <w:szCs w:val="24"/>
          <w:lang w:eastAsia="pl-PL"/>
        </w:rPr>
        <w:t xml:space="preserve">5 – </w:t>
      </w: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Uczeń jest zawsze przygotowany do zajęć. Ma usprawiedliwione wszystkie nieobecności i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uzupełnia braki z nimi związane. Najczęściej zwraca się kulturalnie i taktownie do osób dorosłych i rówieśników. Stara się przestrzegać zasad bezpieczeństwa. Jest koleżeński.. Sporadycznie spóźnia się na zajęcia. Bez zastrzeżeń zachowuje się podczas wycieczek, wyjść, uroczystości i zajęć szkolnych. Bez zastrzeżeń pełni powierzone mu przez nauczycieli funkcje np. dyżurnego. Dba i szanuje mienie własne, cudze i szkolne. Chętnie uczestniczy w życiu klasy i szkoły. Utrzymuje ład i porządek w miejscu pracy.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-Bold" w:hAnsi="Calibri-Bold" w:eastAsia="Times New Roman" w:cs="Times New Roman"/>
          <w:b/>
          <w:bCs/>
          <w:color w:val="000000"/>
          <w:sz w:val="24"/>
          <w:szCs w:val="24"/>
          <w:lang w:eastAsia="pl-PL"/>
        </w:rPr>
        <w:t xml:space="preserve">4 – </w:t>
      </w: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Uczeń zazwyczaj jest dobrze przygotowany do zajęć, a jego nieobecności są zazwyczaj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usprawiedliwione Zwykle zwraca się kulturalnie i taktownie do osób dorosłych i rówieśników.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Zdarza mu się nie przestrzegać zasad bezpieczeństwa, ale poprawia swoje zachowanie po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>zwróceniu uwagi przez nauczyciela, zwykle jest koleżeński. Zdarza mu się brać udział w bójkach,</w:t>
      </w:r>
      <w:r>
        <w:rPr>
          <w:rFonts w:hint="default" w:ascii="Calibri" w:hAnsi="Calibri" w:eastAsia="Times New Roman" w:cs="Calibri"/>
          <w:color w:val="000000"/>
          <w:sz w:val="24"/>
          <w:szCs w:val="24"/>
          <w:lang w:val="en-US" w:eastAsia="pl-PL"/>
        </w:rPr>
        <w:t xml:space="preserve"> </w:t>
      </w: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kłótniach i sporach. Spóźnia się na zajęcia. Nie sprawia większych trudności podczas wycieczek, wyjść i zajęć szkolnych. Zwykle sumiennie i rzetelnie pełni powierzone mu przez nauczycieli funkcje, np. dyżurnego. Zwykle dba i szanuje mienie własne, cudze i szkolne. Uczestniczy w życiu klasy i szkoły. Zwykle utrzymuje ład i porządek w miejscu pracy.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-Bold" w:hAnsi="Calibri-Bold" w:eastAsia="Times New Roman" w:cs="Times New Roman"/>
          <w:b/>
          <w:bCs/>
          <w:color w:val="000000"/>
          <w:sz w:val="24"/>
          <w:szCs w:val="24"/>
          <w:lang w:eastAsia="pl-PL"/>
        </w:rPr>
        <w:t xml:space="preserve">3 – </w:t>
      </w: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Uczeń bardzo często jest nieprzygotowany do zajęć. Jego nieobecności są często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nieusprawiedliwione .Uczeń niegrzecznie i nietaktownie zwraca się do dorosłych osób i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rówieśników, używa wulgaryzmów. Nie przestrzega zasad bezpieczeństwa. Jest niekoleżeński. Jest konfliktowy, często bierze udział w kłótniach, bójkach i sporach. Nagminnie spóźnia się na zajęcia. Sprawia kłopoty wychowawcze podczas wyjść, wycieczek i zajęć szkolnych. Nie wywiązuje się z powierzonych mu funkcji, np. dyżurnego. Niszczy i nie szanuje mienia własnego, cudzego i szkolnego. Niechętnie uczestniczy w życiu klasy i szkoły. Nie utrzymuje ładu i porządku w miejscu pracy. </w:t>
      </w:r>
    </w:p>
    <w:p>
      <w:pPr>
        <w:numPr>
          <w:ilvl w:val="0"/>
          <w:numId w:val="7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W ramach oceniania bieżącego nauczyciel obserwuje ucznia. Ewentualne uwagi odnotowuje w dzienniczku ucznia. Pod koniec każdego miesiąca nauczyciel ocenia zachowanie ucznia stosując w/w symbole, co odnotowuje w dzienniku lekcyjnym. </w:t>
      </w:r>
    </w:p>
    <w:p>
      <w:pPr>
        <w:numPr>
          <w:ilvl w:val="0"/>
          <w:numId w:val="0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pl-PL"/>
        </w:rPr>
        <w:t xml:space="preserve">C. Narzędzia i metody oceniania umiejętności ucznia.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1. Ocenę opisową redaguje się na podstawie informacji zgromadzonych za pomocą narzędzi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oceniania.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2. Gromadząc informacje na temat postępów ucznia nauczyciel korzysta z następujących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metod i narzędzi kontrolno-diagnostycznych takich jak: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sprawdziany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testy kompetencji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podręczniki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zeszyty ucznia i zeszyty ćwiczeń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bieżącą obserwację ucznia. </w:t>
      </w:r>
    </w:p>
    <w:p>
      <w:pPr>
        <w:pStyle w:val="5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3. W systemie oceniania bierzemy również pod uwagę: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NewRomanPSMT" w:hAnsi="TimesNewRomanPSMT"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>
      <w:pPr>
        <w:pStyle w:val="5"/>
        <w:numPr>
          <w:ilvl w:val="0"/>
          <w:numId w:val="8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prace domowe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numPr>
          <w:ilvl w:val="0"/>
          <w:numId w:val="8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wytwory pracy ucznia </w:t>
      </w:r>
    </w:p>
    <w:p>
      <w:pPr>
        <w:pStyle w:val="5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numPr>
          <w:ilvl w:val="0"/>
          <w:numId w:val="8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prace średnio i długoterminowe </w:t>
      </w:r>
    </w:p>
    <w:p>
      <w:pPr>
        <w:pStyle w:val="5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numPr>
          <w:ilvl w:val="0"/>
          <w:numId w:val="8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udział w konkursach </w:t>
      </w:r>
    </w:p>
    <w:p>
      <w:pPr>
        <w:pStyle w:val="5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pl-PL"/>
        </w:rPr>
        <w:t xml:space="preserve">D. Sposoby dokumentowania osiągnięć uczniów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>1.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pl-PL"/>
        </w:rPr>
        <w:t xml:space="preserve">Bieżącą ocenę </w:t>
      </w: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ucznia nauczyciel rejestruje/dokumentuje/ dokonując zapisów: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5"/>
        <w:numPr>
          <w:ilvl w:val="0"/>
          <w:numId w:val="0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hint="default" w:ascii="Calibri" w:hAnsi="Calibri" w:eastAsia="Times New Roman" w:cs="Calibri"/>
          <w:color w:val="000000"/>
          <w:sz w:val="24"/>
          <w:szCs w:val="24"/>
          <w:lang w:val="en-US" w:eastAsia="pl-PL"/>
        </w:rPr>
        <w:t xml:space="preserve">- </w:t>
      </w: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w dzienniku lekcyjnym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hint="default" w:ascii="Calibri" w:hAnsi="Calibri" w:eastAsia="Times New Roman" w:cs="Calibri"/>
          <w:color w:val="000000"/>
          <w:sz w:val="24"/>
          <w:szCs w:val="24"/>
          <w:lang w:val="en-US" w:eastAsia="pl-PL"/>
        </w:rPr>
        <w:t xml:space="preserve">- </w:t>
      </w: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na wytworach pracy ucznia </w:t>
      </w:r>
      <w:r>
        <w:rPr>
          <w:rFonts w:ascii="TimesNewRomanPSMT" w:hAnsi="TimesNewRomanPSMT" w:eastAsia="Times New Roman" w:cs="Times New Roman"/>
          <w:color w:val="000000"/>
          <w:sz w:val="24"/>
          <w:szCs w:val="24"/>
          <w:lang w:eastAsia="pl-PL"/>
        </w:rPr>
        <w:t xml:space="preserve">5 </w:t>
      </w:r>
    </w:p>
    <w:p>
      <w:pPr>
        <w:pStyle w:val="5"/>
        <w:numPr>
          <w:ilvl w:val="0"/>
          <w:numId w:val="0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hint="default" w:ascii="Calibri" w:hAnsi="Calibri" w:eastAsia="Times New Roman" w:cs="Calibri"/>
          <w:color w:val="000000"/>
          <w:sz w:val="24"/>
          <w:szCs w:val="24"/>
          <w:lang w:val="en-US" w:eastAsia="pl-PL"/>
        </w:rPr>
        <w:t>-</w:t>
      </w: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>w zeszycie ucznia i ćwiczeniach</w:t>
      </w:r>
    </w:p>
    <w:p>
      <w:pPr>
        <w:pStyle w:val="5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2.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pl-PL"/>
        </w:rPr>
        <w:t xml:space="preserve">Przy ocenianiu bieżącym </w:t>
      </w: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w klasach I-III oprócz oceny opisowej stosuje się: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Wingdings" w:hAnsi="Wingdings" w:eastAsia="Times New Roman" w:cs="Times New Roman"/>
          <w:color w:val="000000"/>
          <w:sz w:val="24"/>
          <w:szCs w:val="24"/>
          <w:lang w:eastAsia="pl-PL"/>
        </w:rPr>
        <w:sym w:font="Wingdings" w:char="F0A7"/>
      </w:r>
      <w:r>
        <w:rPr>
          <w:rFonts w:ascii="Wingdings" w:hAnsi="Wingdings" w:eastAsia="Times New Roman" w:cs="Times New Roman"/>
          <w:color w:val="000000"/>
          <w:sz w:val="24"/>
          <w:szCs w:val="24"/>
          <w:lang w:eastAsia="pl-PL"/>
        </w:rPr>
        <w:t></w:t>
      </w: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Pochwały ustne </w:t>
      </w:r>
    </w:p>
    <w:p>
      <w:p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ascii="Wingdings" w:hAnsi="Wingdings" w:eastAsia="Times New Roman" w:cs="Times New Roman"/>
          <w:color w:val="000000"/>
          <w:sz w:val="24"/>
          <w:szCs w:val="24"/>
          <w:lang w:eastAsia="pl-PL"/>
        </w:rPr>
        <w:sym w:font="Wingdings" w:char="F0A7"/>
      </w:r>
      <w:r>
        <w:rPr>
          <w:rFonts w:ascii="Wingdings" w:hAnsi="Wingdings" w:eastAsia="Times New Roman" w:cs="Times New Roman"/>
          <w:color w:val="000000"/>
          <w:sz w:val="24"/>
          <w:szCs w:val="24"/>
          <w:lang w:eastAsia="pl-PL"/>
        </w:rPr>
        <w:t></w:t>
      </w: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Symbole cyfrowe 3,4,5,6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Calibri" w:hAnsi="Calibri" w:eastAsia="Times New Roman" w:cs="Calibri"/>
          <w:b/>
          <w:color w:val="000000"/>
          <w:sz w:val="24"/>
          <w:szCs w:val="24"/>
          <w:lang w:eastAsia="pl-PL"/>
        </w:rPr>
        <w:t xml:space="preserve">Przyjmuje się następujące skróty słowne ocen cyfrowych: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Wingdings" w:hAnsi="Wingdings" w:eastAsia="Times New Roman" w:cs="Times New Roman"/>
          <w:color w:val="000000"/>
          <w:sz w:val="24"/>
          <w:szCs w:val="24"/>
          <w:lang w:eastAsia="pl-PL"/>
        </w:rPr>
        <w:t>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Ocena celująca (cel) – 6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Wingdings" w:hAnsi="Wingdings" w:eastAsia="Times New Roman" w:cs="Times New Roman"/>
          <w:color w:val="000000"/>
          <w:sz w:val="24"/>
          <w:szCs w:val="24"/>
          <w:lang w:eastAsia="pl-PL"/>
        </w:rPr>
        <w:t>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Ocena bardzo dobra  – 5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Wingdings" w:hAnsi="Wingdings" w:eastAsia="Times New Roman" w:cs="Times New Roman"/>
          <w:color w:val="000000"/>
          <w:sz w:val="24"/>
          <w:szCs w:val="24"/>
          <w:lang w:eastAsia="pl-PL"/>
        </w:rPr>
        <w:t>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Ocena dobra – 4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Wingdings" w:hAnsi="Wingdings" w:eastAsia="Times New Roman" w:cs="Times New Roman"/>
          <w:color w:val="000000"/>
          <w:sz w:val="24"/>
          <w:szCs w:val="24"/>
          <w:lang w:eastAsia="pl-PL"/>
        </w:rPr>
        <w:t>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Ocena dostateczna  – 3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pl-PL"/>
        </w:rPr>
        <w:t xml:space="preserve">E. Sposoby powiadamiania uczniów i rodziców przez nauczycieli, o postępach uczniów w nauce i zachowaniu.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1. Na początku roku szkolnego rodzice otrzymują wymagania programowe, zgodnie z którymi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nauczyciel ocenia osiągnięcia ucznia oraz na bieżąco otrzymują informacje o postępach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swoich dzieci zgodnie z zapisem zawartym w pkt. C i D niniejszego dokumentu.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2. Na zakończenie każdego semestru, rodzice otrzymują informację o postępach ucznia w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formie karty osiągnięć ucznia lub oceny opisowej z wyjątkiem pierwszego półrocza klasy </w:t>
      </w:r>
    </w:p>
    <w:p>
      <w:p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>pierwszej.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pl-PL"/>
        </w:rPr>
        <w:t xml:space="preserve">3.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pl-PL"/>
        </w:rPr>
        <w:t xml:space="preserve">Śródroczne i roczne oceny klasyfikacyjne są ocenami opisowymi. </w:t>
      </w:r>
    </w:p>
    <w:p>
      <w:pPr>
        <w:jc w:val="center"/>
        <w:rPr>
          <w:rFonts w:ascii="Arial Black" w:hAnsi="Arial Black" w:eastAsia="Times New Roman" w:cs="Times New Roman"/>
          <w:b/>
          <w:bCs/>
          <w:color w:val="000000"/>
          <w:sz w:val="32"/>
          <w:szCs w:val="32"/>
          <w:lang w:eastAsia="pl-PL"/>
        </w:rPr>
      </w:pPr>
    </w:p>
    <w:p>
      <w:pPr>
        <w:jc w:val="both"/>
        <w:rPr>
          <w:rFonts w:ascii="Arial Black" w:hAnsi="Arial Black" w:eastAsia="Times New Roman" w:cs="Times New Roman"/>
          <w:b/>
          <w:bCs/>
          <w:color w:val="000000"/>
          <w:sz w:val="32"/>
          <w:szCs w:val="32"/>
          <w:lang w:eastAsia="pl-PL"/>
        </w:rPr>
      </w:pPr>
    </w:p>
    <w:p>
      <w:pPr>
        <w:jc w:val="center"/>
        <w:rPr>
          <w:rFonts w:ascii="Arial Black" w:hAnsi="Arial Black" w:eastAsia="Times New Roman" w:cs="Times New Roman"/>
          <w:b/>
          <w:bCs/>
          <w:color w:val="000000"/>
          <w:sz w:val="32"/>
          <w:szCs w:val="32"/>
          <w:lang w:eastAsia="pl-PL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after="0" w:line="240" w:lineRule="auto"/>
        <w:rPr>
          <w:rFonts w:ascii="TimesNewRomanPSMT" w:hAnsi="TimesNewRomanPSMT" w:eastAsia="Times New Roman" w:cs="Times New Roman"/>
          <w:b/>
          <w:color w:val="000000"/>
          <w:sz w:val="36"/>
          <w:szCs w:val="36"/>
          <w:lang w:eastAsia="pl-PL"/>
        </w:rPr>
      </w:pPr>
    </w:p>
    <w:p>
      <w:pPr>
        <w:spacing w:after="0" w:line="240" w:lineRule="auto"/>
        <w:rPr>
          <w:rFonts w:ascii="TimesNewRomanPSMT" w:hAnsi="TimesNewRomanPSMT" w:eastAsia="Times New Roman" w:cs="Times New Roman"/>
          <w:b/>
          <w:color w:val="000000"/>
          <w:sz w:val="36"/>
          <w:szCs w:val="36"/>
          <w:lang w:eastAsia="pl-PL"/>
        </w:rPr>
      </w:pPr>
    </w:p>
    <w:p>
      <w:pPr>
        <w:spacing w:after="0" w:line="240" w:lineRule="auto"/>
        <w:rPr>
          <w:rFonts w:ascii="TimesNewRomanPSMT" w:hAnsi="TimesNewRomanPSMT" w:eastAsia="Times New Roman" w:cs="Times New Roman"/>
          <w:b/>
          <w:color w:val="000000"/>
          <w:sz w:val="36"/>
          <w:szCs w:val="36"/>
          <w:lang w:eastAsia="pl-PL"/>
        </w:rPr>
      </w:pPr>
    </w:p>
    <w:p>
      <w:pPr>
        <w:spacing w:after="0" w:line="240" w:lineRule="auto"/>
        <w:rPr>
          <w:rFonts w:ascii="TimesNewRomanPSMT" w:hAnsi="TimesNewRomanPSMT" w:eastAsia="Times New Roman" w:cs="Times New Roman"/>
          <w:b/>
          <w:color w:val="000000"/>
          <w:sz w:val="36"/>
          <w:szCs w:val="36"/>
          <w:lang w:eastAsia="pl-PL"/>
        </w:rPr>
      </w:pPr>
    </w:p>
    <w:p>
      <w:pPr>
        <w:spacing w:after="0" w:line="240" w:lineRule="auto"/>
        <w:rPr>
          <w:rFonts w:ascii="TimesNewRomanPSMT" w:hAnsi="TimesNewRomanPSMT" w:eastAsia="Times New Roman" w:cs="Times New Roman"/>
          <w:b/>
          <w:color w:val="000000"/>
          <w:sz w:val="36"/>
          <w:szCs w:val="36"/>
          <w:lang w:eastAsia="pl-PL"/>
        </w:rPr>
      </w:pPr>
    </w:p>
    <w:p>
      <w:pPr>
        <w:spacing w:after="0" w:line="240" w:lineRule="auto"/>
        <w:rPr>
          <w:rFonts w:ascii="TimesNewRomanPSMT" w:hAnsi="TimesNewRomanPSMT" w:eastAsia="Times New Roman" w:cs="Times New Roman"/>
          <w:b/>
          <w:color w:val="000000"/>
          <w:sz w:val="36"/>
          <w:szCs w:val="36"/>
          <w:lang w:eastAsia="pl-PL"/>
        </w:rPr>
      </w:pPr>
    </w:p>
    <w:p>
      <w:pPr>
        <w:spacing w:after="0" w:line="240" w:lineRule="auto"/>
        <w:rPr>
          <w:rFonts w:ascii="TimesNewRomanPSMT" w:hAnsi="TimesNewRomanPSMT" w:eastAsia="Times New Roman" w:cs="Times New Roman"/>
          <w:b/>
          <w:color w:val="000000"/>
          <w:sz w:val="36"/>
          <w:szCs w:val="36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36"/>
          <w:szCs w:val="36"/>
          <w:lang w:eastAsia="pl-PL"/>
        </w:rPr>
      </w:pPr>
      <w:r>
        <w:rPr>
          <w:rFonts w:ascii="TimesNewRomanPSMT" w:hAnsi="TimesNewRomanPSMT" w:eastAsia="Times New Roman" w:cs="Times New Roman"/>
          <w:b/>
          <w:color w:val="000000"/>
          <w:sz w:val="36"/>
          <w:szCs w:val="36"/>
          <w:lang w:eastAsia="pl-PL"/>
        </w:rPr>
        <w:t xml:space="preserve">Kryteria oceniania uczniów w edukacji wczesnoszkolnej </w:t>
      </w:r>
    </w:p>
    <w:p>
      <w:pPr>
        <w:jc w:val="center"/>
        <w:rPr>
          <w:rFonts w:hint="default" w:ascii="TimesNewRomanPS-BoldMT" w:hAnsi="TimesNewRomanPS-BoldMT" w:eastAsia="Times New Roman" w:cs="Times New Roman"/>
          <w:b/>
          <w:color w:val="000000"/>
          <w:sz w:val="36"/>
          <w:szCs w:val="36"/>
          <w:lang w:val="en-US" w:eastAsia="pl-PL"/>
        </w:rPr>
      </w:pPr>
      <w:r>
        <w:rPr>
          <w:rFonts w:ascii="TimesNewRomanPS-BoldMT" w:hAnsi="TimesNewRomanPS-BoldMT" w:eastAsia="Times New Roman" w:cs="Times New Roman"/>
          <w:b/>
          <w:color w:val="000000"/>
          <w:sz w:val="36"/>
          <w:szCs w:val="36"/>
          <w:lang w:eastAsia="pl-PL"/>
        </w:rPr>
        <w:t>Klasa II</w:t>
      </w:r>
      <w:r>
        <w:rPr>
          <w:rFonts w:hint="default" w:ascii="TimesNewRomanPS-BoldMT" w:hAnsi="TimesNewRomanPS-BoldMT" w:eastAsia="Times New Roman" w:cs="Times New Roman"/>
          <w:b/>
          <w:color w:val="000000"/>
          <w:sz w:val="36"/>
          <w:szCs w:val="36"/>
          <w:lang w:val="en-US" w:eastAsia="pl-PL"/>
        </w:rPr>
        <w:t>I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4"/>
        <w:gridCol w:w="4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4" w:type="dxa"/>
          </w:tcPr>
          <w:p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Symbole  cyfrowe</w:t>
            </w:r>
          </w:p>
        </w:tc>
        <w:tc>
          <w:tcPr>
            <w:tcW w:w="4548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Edukacja polonistyczna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64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Celujący ( 6 )</w:t>
            </w:r>
          </w:p>
        </w:tc>
        <w:tc>
          <w:tcPr>
            <w:tcW w:w="4548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TimesNewRomanPSMT" w:hAnsi="TimesNewRomanPSMT" w:eastAsia="TimesNewRomanPSMT" w:cs="TimesNewRomanPSMT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Czytanie.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Czyta płynnie z ekspresją każdy tekst, czyta ze zrozumieniem tekst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literacki i odpowiada na wszystkie pytania z nim związane.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NewRomanPSMT" w:hAnsi="TimesNewRomanPSMT" w:eastAsia="TimesNewRomanPSMT" w:cs="TimesNewRomanPSMT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Pisanie.</w:t>
            </w: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Pisze bezbłędnie z pamięci i ze słuchu z zachowaniem prawidłowego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kształtu liter i ich połączeń, zna i zawsze stosuje zasady ortograficzne, tworzy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swobodne teksty.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NewRomanPSMT" w:hAnsi="TimesNewRomanPSMT" w:eastAsia="TimesNewRomanPSMT" w:cs="TimesNewRomanPSMT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Mówienie</w:t>
            </w: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. Stosuje logiczne wypowiedzi wielozdaniowe, poprawne pod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względem językowym, posługuje się bogatym słownictwem (stosuje np. związki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frazeologiczne), potrafi wyrazić i uzasadnić swoją opinię na każdy temat. </w:t>
            </w: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Zna i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sz w:val="36"/>
                <w:szCs w:val="3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określa części mowy.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4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bardzo dobry ( 5 )</w:t>
            </w:r>
          </w:p>
        </w:tc>
        <w:tc>
          <w:tcPr>
            <w:tcW w:w="4548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TimesNewRomanPSMT" w:hAnsi="TimesNewRomanPSMT" w:eastAsia="TimesNewRomanPSMT" w:cs="TimesNewRomanPSMT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Czytanie.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Czyta płynnie i wyraziście pełnymi zdaniami tekst do kl.III, czyta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płynnie z podziałem na role, umie czytać </w:t>
            </w: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cicho ze zrozumieniem tekst literatury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popularnej i odpowiadać na pytania z nim związane.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NewRomanPSMT" w:hAnsi="TimesNewRomanPSMT" w:eastAsia="TimesNewRomanPSMT" w:cs="TimesNewRomanPSMT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Pisanie.</w:t>
            </w: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Umie pisać z pamięci i ze słuchu w zakresie opracowanego słownictwa,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zna i stosuje zasady ortograficzne, układa zdania pojedyncze rozwinięte, potrafi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>napi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sać swobodny tekst na określony temat, płynnie, czytelnie i estetycznie pisze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wyrazy i zdania.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NewRomanPSMT" w:hAnsi="TimesNewRomanPSMT" w:eastAsia="TimesNewRomanPSMT" w:cs="TimesNewRomanPSMT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Mówienie</w:t>
            </w: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Wypowiada się w uporządkowanej formie, potrafi poprawnie,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w rozwiniętej formie wypowiadać się n/t przeżyć i własnych doświadczeń,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posiada bogaty zasób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słownictwa. Zna i określa podstawowe części mowy</w:t>
            </w:r>
          </w:p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4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dobry ( 4 )</w:t>
            </w:r>
          </w:p>
        </w:tc>
        <w:tc>
          <w:tcPr>
            <w:tcW w:w="4548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TimesNewRomanPSMT" w:hAnsi="TimesNewRomanPSMT" w:eastAsia="TimesNewRomanPSMT" w:cs="TimesNewRomanPSMT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Czytanie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Czyta zdaniami, popełnia nieliczne błędy, po samodzielnym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przeczytaniu tekstu odpowiada na proste pytania.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NewRomanPSMT" w:hAnsi="TimesNewRomanPSMT" w:eastAsia="TimesNewRomanPSMT" w:cs="TimesNewRomanPSMT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Pisanie</w:t>
            </w: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Poprawnie zapisuje wyrazy i zdania z pamięci i ze słuchu, zna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i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zazwyczaj stosuje zasady ortograficzne, potrafi samodzielnie ułożyć i zapisać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poprawne pod względem językowym zdanie pojedyncze rozwinięte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NewRomanPSMT" w:hAnsi="TimesNewRomanPSMT" w:eastAsia="TimesNewRomanPSMT" w:cs="TimesNewRomanPSMT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Mówienie</w:t>
            </w: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Wypowiada się zdaniami pojedynczymi, rozwiniętymi, poprawnymi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pod względem językowym i logicznym. </w:t>
            </w: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>Rozpoznaj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e podstawowe części mowy.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4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dostateczny ( 3 )</w:t>
            </w:r>
          </w:p>
        </w:tc>
        <w:tc>
          <w:tcPr>
            <w:tcW w:w="4548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TimesNewRomanPSMT" w:hAnsi="TimesNewRomanPSMT" w:eastAsia="TimesNewRomanPSMT" w:cs="TimesNewRomanPSMT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Czytanie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Czyta wyrazami, nie zawsze potrafi w sposób płynny połączyć wyrazy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w zdania, popełnia błędy, po samodzielnym przeczytaniu tekstu odpowiada na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proste pytania czasami z pomocą nauczyciela.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NewRomanPSMT" w:hAnsi="TimesNewRomanPSMT" w:eastAsia="TimesNewRomanPSMT" w:cs="TimesNewRomanPSMT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Pisanie</w:t>
            </w: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>. Zap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isuje większość wyrazów i zdań popełniając nieliczne błędy, zna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zasady ortograficzne, ale nie zawsze potrafi je zastosować podczas samodzielnego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pisania. Czasami błędnie konstruuje zdania pojedyncze rozwinięte.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NewRomanPSMT" w:hAnsi="TimesNewRomanPSMT" w:eastAsia="TimesNewRomanPSMT" w:cs="TimesNewRomanPSMT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Mówienie</w:t>
            </w: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>. Wypow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iada się zdaniami pojedynczymi rozwiniętymi, popełnia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drobne błędy językowe lub logiczne, czasem powtarza wyrazy lub zdania</w:t>
            </w: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. Myli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sz w:val="36"/>
                <w:szCs w:val="3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podstawowe części mowy.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4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Symbole cyfrowe</w:t>
            </w:r>
          </w:p>
        </w:tc>
        <w:tc>
          <w:tcPr>
            <w:tcW w:w="4548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rFonts w:ascii="TimesNewRomanPS-BoldMT" w:hAnsi="TimesNewRomanPS-BoldMT"/>
                <w:b/>
                <w:color w:val="000000"/>
                <w:sz w:val="36"/>
                <w:szCs w:val="36"/>
              </w:rPr>
              <w:t>Edukacja matematyczna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4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Celujący ( 6 )</w:t>
            </w:r>
          </w:p>
        </w:tc>
        <w:tc>
          <w:tcPr>
            <w:tcW w:w="4548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Działania w zakresie dodawania, odejmowania, mnożenia, dzielenia.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Samodzielnie i biegle dodaje i odejmuje w zakresie 1000, samodzielnie i biegle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mnoży i dzieli w zakresie 100, mnoży liczbę dwucyfrową, zna i stosuje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kolejność wykonywania działań.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NewRomanPSMT" w:hAnsi="TimesNewRomanPSMT" w:eastAsia="TimesNewRomanPSMT" w:cs="TimesNewRomanPSMT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Zadania tekstowe.</w:t>
            </w: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Samodzielnie rozwiązuje dowolną metodą złożone zadania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dwudziałaniowe i bez trudu układa treść do za</w:t>
            </w: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dania, rysunku, schematu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graficznego, działania arytmetycznego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Umiejętności praktyczne.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Prawidłowo i samodzielnie dokonuje pomiarów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długości i masy oraz zapisuje wyniki za pomocą skrótów poznanych jednostek,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porównuje jednostki i dokonuje prawidłowo ich zamiany, zawsze prawidłowo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i samodzielnie dokonuje prostych obliczeń pieniężnych w różnych jednostkach,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zawsze prawidłowo i samodzielnie wykonuje obliczenia kalendarzowe, pisze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NewRomanPS-BoldMT" w:hAnsi="TimesNewRomanPS-BoldMT"/>
                <w:b/>
                <w:color w:val="000000"/>
                <w:sz w:val="36"/>
                <w:szCs w:val="3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i odczytuje daty (za pomocą cyfr rzymskich i arabskich).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4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Bardzo dobry ( 5 )</w:t>
            </w:r>
          </w:p>
        </w:tc>
        <w:tc>
          <w:tcPr>
            <w:tcW w:w="4548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Działania w zakresie dodawania, odejmowania, mnożenia, dzielenia.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Rozumie i sprawnie dodaje i odejmuje w zakresie 100, rozumie i sprawnie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mnoży i dzieli w zakresie 100, sprawdza wynik dodawania za pomocą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odejmowania i wynik mnożenia za pomocą dzielenia, rozwiązuje łatwe równania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z niewiadomą w postaci okienka.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NewRomanPSMT" w:hAnsi="TimesNewRomanPSMT" w:eastAsia="TimesNewRomanPSMT" w:cs="TimesNewRomanPSMT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Zadania tekstowe</w:t>
            </w: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Samodzielnie i bezbłędnie rozwiązuje proste i złożone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zadania z treścią, umie układać treść zadań do sytuacji życiowej, rysunku,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działania arytm.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Umiejętności praktyczne</w:t>
            </w: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>. Umie prak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tycznie zastosować poznane wiadomości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dotyczące jednostek miary, wagi, czasu, pieniędzy. Samodzielnie oblicza obwód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NewRomanPS-BoldMT" w:hAnsi="TimesNewRomanPS-BoldMT"/>
                <w:b/>
                <w:color w:val="000000"/>
                <w:sz w:val="36"/>
                <w:szCs w:val="3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trójkąta, kwadratu i prostokąta.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4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Dobry ( 4 )</w:t>
            </w:r>
          </w:p>
        </w:tc>
        <w:tc>
          <w:tcPr>
            <w:tcW w:w="454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u w:val="singl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Działania w zakresie dodawania, odejmowania, mnożenia, dzielenia.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>Samodzielnie dodaje i odej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muje i odejmuje liczby w zakresie 100, mnoży i dzieli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w zakresie 100, popełnia nieliczne błędy.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NewRomanPSMT" w:hAnsi="TimesNewRomanPSMT" w:eastAsia="TimesNewRomanPSMT" w:cs="TimesNewRomanPSMT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Zadania tekstowe.</w:t>
            </w: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Potrafi samodzielnie rozwiązać proste zadanie tekstowe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Umiejętności praktyczne. Umie praktycznie zastosować większość poznanych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wiadomości dotyczących jednostek miary, wagi, czasu i pieniędzy. Mierzy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NewRomanPS-BoldMT" w:hAnsi="TimesNewRomanPS-BoldMT"/>
                <w:b/>
                <w:color w:val="000000"/>
                <w:sz w:val="36"/>
                <w:szCs w:val="3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i oblicza obwód trójkąta, kwadratu, prostokąta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4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Dostateczny ( 3 )</w:t>
            </w:r>
          </w:p>
        </w:tc>
        <w:tc>
          <w:tcPr>
            <w:tcW w:w="454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Działania w zakresie dodawania, odejmowania, mnożenia, dzielenia.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Większość działań na dodawanie i odejmowanie w zakresie 100 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wykonuje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poprawnie, mnoży i dzieli w zakresie 100 popełniając nieliczne błędy, zdarza </w:t>
            </w: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20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się, że liczy na konkretach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NewRomanPSMT" w:hAnsi="TimesNewRomanPSMT" w:eastAsia="TimesNewRomanPSMT" w:cs="TimesNewRomanPSMT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Zadania tekstowe.</w:t>
            </w: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Rozwiązuje proste zadania tekstowe, czasem z pomocą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bookmarkStart w:id="0" w:name="_GoBack"/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Umiejętności praktyczne</w:t>
            </w:r>
            <w:bookmarkEnd w:id="0"/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. Popełnia nieliczne błędy przy dokonywaniu </w:t>
            </w: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pomiarów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NewRomanPS-BoldMT" w:hAnsi="TimesNewRomanPS-BoldMT"/>
                <w:b/>
                <w:color w:val="000000"/>
                <w:sz w:val="36"/>
                <w:szCs w:val="36"/>
                <w:lang w:val="pl-PL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długości, masy, czasu, myli się w obliczeniach pieniężnych.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4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Symbole cyfrowe</w:t>
            </w:r>
          </w:p>
        </w:tc>
        <w:tc>
          <w:tcPr>
            <w:tcW w:w="454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36"/>
                <w:szCs w:val="36"/>
                <w:lang w:eastAsia="pl-PL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 xml:space="preserve">Edukacja społeczno </w:t>
            </w:r>
            <w:r>
              <w:rPr>
                <w:rFonts w:ascii="TimesNewRomanPS-BoldMT" w:hAnsi="TimesNewRomanPS-BoldMT"/>
                <w:b/>
                <w:color w:val="000000"/>
                <w:sz w:val="36"/>
                <w:szCs w:val="36"/>
              </w:rPr>
              <w:t>– przyrodnicza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4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Celujący ( 6 )</w:t>
            </w:r>
          </w:p>
        </w:tc>
        <w:tc>
          <w:tcPr>
            <w:tcW w:w="4548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Posiada rozległą wiedzę o otaczającym środowisku przyrodniczym, zna swoją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miejscowość, potrafi opowiadać 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o zabytkach i ciekawych miejscach, potrafi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posługiwać się mapą, umie obserwować zjawiska przyrodnicze, analizować je,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wyjaśniać, posługuje się mapą, wskazuje na niej większe miasta, rzeki, regiony.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>Tworzy i kompletuje samodzielne zbiory o tematyce przyrodniczej.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4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Bardzo dobry ( 5 )</w:t>
            </w:r>
          </w:p>
        </w:tc>
        <w:tc>
          <w:tcPr>
            <w:tcW w:w="4548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Posiada ogólną wiedzę o otaczającym świecie. Obserwuje i opowiada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>o poznanych zjawiskach przyrodniczych</w:t>
            </w:r>
            <w:r>
              <w:rPr>
                <w:rFonts w:ascii="TimesNewRomanPS-BoldMT" w:hAnsi="TimesNewRomanPS-BoldMT" w:eastAsia="TimesNewRomanPS-BoldMT" w:cs="TimesNewRomanPS-Bold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. </w:t>
            </w: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>Dostrz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ega związki przyczynowo</w:t>
            </w: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footnoteRef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skutkowe zachodzące w przyrodzie, rozpoznaje zboża, rośliny oleiste i włókniste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okopowe oraz wodne, tworzy łańcuch pokarmowy zwierząt, wyróżnia warstwy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lasu i zna jego znaczenie, zna większość roślin chronionych, charakteryzuje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>zwie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rzęta różnych środowisk, określa kierunki na mapie, zna najstarsze miasta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Polski i jej rzeki, stosuje w praktyce wiadomości i umiejętności dotyczące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zachowania w ruchu drogowym,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zna własne ciało</w:t>
            </w:r>
            <w:r>
              <w:rPr>
                <w:rFonts w:hint="default" w:ascii="TimesNewRomanPS-BoldMT" w:hAnsi="TimesNewRomanPS-BoldMT" w:eastAsia="TimesNewRomanPS-BoldMT" w:cs="TimesNewRomanPS-Bold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, </w:t>
            </w: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>przestrzega zasad higieny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4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Dobry ( 4 )</w:t>
            </w:r>
          </w:p>
        </w:tc>
        <w:tc>
          <w:tcPr>
            <w:tcW w:w="4548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Posiada podstawową wiedzę o otaczającym środowisku społeczno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–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>przyrodniczym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. Orientuje się czym zajmują się ludzie pracujący w najbliższej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okolicy, zna swoją dzielnicę, dostrzega zmiany zachodzące w przyrodzie, zna i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stosuje zasady zachowania się na drodze, zna budowę roślin i zwierząt oraz tryb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ich życia, rozpoznaje rośliny oleiste, włókniste i okopowe, wymienia i opisuje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warstwy lasu, tworzy proste łańcuchy pokarmowe, zazwyczaj przestrzega zasad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higieny własnej i otoczenia, szanuje otaczające środowisko.</w:t>
            </w:r>
          </w:p>
          <w:p>
            <w:pPr>
              <w:spacing w:after="0" w:line="240" w:lineRule="auto"/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4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Dostateczny  ( 3 )</w:t>
            </w:r>
          </w:p>
        </w:tc>
        <w:tc>
          <w:tcPr>
            <w:tcW w:w="4548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Posiada wybiórcze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wiadomości dotyczące lasu, ochrony środowiska, środków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transportu i zachowania się w ruchu drogowym, zna najstarsze miasta i wyróżnia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krajobrazy Polski, rozpoznaje rośliny oleiste, włókniste, okopowe i wodne,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>wymienia i nazywa warstwy l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asu, tworzy proste łańcuchy pokarmowe, nie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zawsze przestrzega zasad higieny. Stara się przestrzegać norm społecznych.</w:t>
            </w:r>
          </w:p>
          <w:p>
            <w:pPr>
              <w:spacing w:after="0" w:line="240" w:lineRule="auto"/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4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Symbole cyfrowe</w:t>
            </w:r>
          </w:p>
        </w:tc>
        <w:tc>
          <w:tcPr>
            <w:tcW w:w="4548" w:type="dxa"/>
          </w:tcPr>
          <w:p>
            <w:pPr>
              <w:spacing w:after="0" w:line="240" w:lineRule="auto"/>
              <w:rPr>
                <w:rFonts w:ascii="TimesNewRomanPSMT" w:hAnsi="TimesNewRomanPSMT" w:eastAsia="Times New Roman" w:cs="Times New Roman"/>
                <w:b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TimesNewRomanPS-BoldMT" w:hAnsi="TimesNewRomanPS-BoldMT"/>
                <w:b/>
                <w:color w:val="000000"/>
                <w:sz w:val="36"/>
                <w:szCs w:val="36"/>
              </w:rPr>
              <w:t>Edukacja plastyczno –techniczna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4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Celujący ( 6 )</w:t>
            </w:r>
          </w:p>
        </w:tc>
        <w:tc>
          <w:tcPr>
            <w:tcW w:w="4548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Treść pracy jest zawsze adekwatna do tematu, poszukuje oryginalnych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rozwiązań, elementy są właściwie rozplanowane na płaszczyźnie i w przestrzeni,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praca odznacza się rozmaitością elementów i dbałością o szczegóły, Chętnie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wykonuje prace dodatkowe z własnej inicjatywy.</w:t>
            </w:r>
          </w:p>
          <w:p>
            <w:pPr>
              <w:spacing w:after="0" w:line="240" w:lineRule="auto"/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4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Bardzo dobry (5 )</w:t>
            </w:r>
          </w:p>
        </w:tc>
        <w:tc>
          <w:tcPr>
            <w:tcW w:w="4548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Za pomocą prac plastycznych przedstawia zjawiska otaczającej rzeczywistości,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dba o dobór barw i szczegóły, potrafi zorganizować sobie warsztat pracy, prace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wykonuje starannie, estetycznie, zgodnie z tematem, celowo dobiera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i ekonomicznie wykorzystuje środki materiałowe. Projektuje i wykonuje płaskie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i przestrzenne formy użytkowe. Dba o porządek w miejscu pracy.</w:t>
            </w:r>
          </w:p>
          <w:p>
            <w:pPr>
              <w:spacing w:after="0" w:line="240" w:lineRule="auto"/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4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Dobry ( 4 )</w:t>
            </w:r>
          </w:p>
        </w:tc>
        <w:tc>
          <w:tcPr>
            <w:tcW w:w="4548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>Zazwyczaj samodzielnie przygotowuje stanow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isko pracy, prace są zazwyczaj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zgodne z tematem, nie zawsze staranne i estetyczne choć doprowadzone do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końca. Potrafi projektować i wykonać płaskie formy użytkowe.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4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Dostateczny ( 3 )</w:t>
            </w:r>
          </w:p>
        </w:tc>
        <w:tc>
          <w:tcPr>
            <w:tcW w:w="4548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Z pomocą przygotowuje stanowisko pracy, prace wykonuje niedokładnie i n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ie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zawsze estetyczne, nie zawsze doprowadza prace do końca. Rzadko dba o dobór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barw i szczegóły. Potrafi wykonać płaskie formy użytkowe według wzoru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4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Symbole cyfrowe</w:t>
            </w:r>
          </w:p>
        </w:tc>
        <w:tc>
          <w:tcPr>
            <w:tcW w:w="454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TimesNewRomanPS-BoldMT" w:hAnsi="TimesNewRomanPS-BoldMT"/>
                <w:b/>
                <w:color w:val="000000"/>
                <w:sz w:val="36"/>
                <w:szCs w:val="36"/>
              </w:rPr>
              <w:t>Edukacja muzyczna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4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Celujący ( 6 )</w:t>
            </w:r>
          </w:p>
        </w:tc>
        <w:tc>
          <w:tcPr>
            <w:tcW w:w="4548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Tworzy muzykę, gra na instrumentach melodycznych, wykazuje aktywną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>po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stawę twórczą i szczególne umiejętności muzyczne, tańczy prze</w:t>
            </w: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d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publicznością tańce</w:t>
            </w: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</w:p>
          <w:p>
            <w:pPr>
              <w:spacing w:after="0" w:line="240" w:lineRule="auto"/>
              <w:rPr>
                <w:rFonts w:ascii="TimesNewRomanPS-BoldMT" w:hAnsi="TimesNewRomanPS-BoldMT"/>
                <w:b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4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Bardzo dobry ( 5 )</w:t>
            </w:r>
          </w:p>
        </w:tc>
        <w:tc>
          <w:tcPr>
            <w:tcW w:w="4548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Śpiewa piosenki z właściwą intonacją, zna i odczytuje nazwy solmizacyjne,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improwizuje rytm w określonym metrum, interpretuje ruchem, gra na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>instrument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ach tematy rytmiczne, wyróżnia elementy muzyki, określa nastrój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NewRomanPS-BoldMT" w:hAnsi="TimesNewRomanPS-BoldMT"/>
                <w:b/>
                <w:color w:val="000000"/>
                <w:sz w:val="36"/>
                <w:szCs w:val="36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słuchanej muzyki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4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Dobry ( 4 )</w:t>
            </w:r>
          </w:p>
        </w:tc>
        <w:tc>
          <w:tcPr>
            <w:tcW w:w="4548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Umie zaśpiewać poznane piosenki, zna nazwy solmizacyjne, popełnia nieliczne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błędy wyklaskując podany rytm, interpretuje ruchem tematy rytmiczne i piosenki</w:t>
            </w:r>
          </w:p>
          <w:p>
            <w:pPr>
              <w:spacing w:after="0" w:line="240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4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Dostateczny ( 3 )</w:t>
            </w:r>
          </w:p>
        </w:tc>
        <w:tc>
          <w:tcPr>
            <w:tcW w:w="4548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Prawidłowo śpiewa większość poznanych piosenek, z pomocą potrafi wyklaskać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podany rytm, akompaniować do zabaw, rozpoznaje nazwy solmizacyjne.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4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Symbole cyfrowe</w:t>
            </w:r>
          </w:p>
        </w:tc>
        <w:tc>
          <w:tcPr>
            <w:tcW w:w="454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TimesNewRomanPS-BoldMT" w:hAnsi="TimesNewRomanPS-BoldMT"/>
                <w:b/>
                <w:color w:val="000000"/>
                <w:sz w:val="36"/>
                <w:szCs w:val="36"/>
              </w:rPr>
              <w:t>Wychowanie fizyczne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4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Celujący ( 6 )</w:t>
            </w:r>
          </w:p>
        </w:tc>
        <w:tc>
          <w:tcPr>
            <w:tcW w:w="4548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Zwinnie, sprawnie wykonuje ćwiczenia gi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mnastyczne, z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zaangażowaniem bierze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udział w grach zespołowych, bez zastrzeżeń stosuje się do zasad poznanych gier i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zabaw, reprezentuje klasę, szkołę w zawodach sportowych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4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Bardzo dobry ( 5 )</w:t>
            </w:r>
          </w:p>
        </w:tc>
        <w:tc>
          <w:tcPr>
            <w:tcW w:w="4548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>Staran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nie i prawidłowo wykonuje ćwiczenia, zna i respektuje zasady poznanych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gier i zabaw, przestrzega zasad bezpieczeństwa podczas ćwiczeń oraz zasad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>sportowej rywalizacji.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4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Dobry ( 4 )</w:t>
            </w:r>
          </w:p>
        </w:tc>
        <w:tc>
          <w:tcPr>
            <w:tcW w:w="4548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Potrafi wykonać ćwiczenia gimnastyczne, przestrzega zasad poznanych gier i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zabaw, zwykle przestrzega zasad bezpieczeństwa podczas ćwiczeń i zasad fair</w:t>
            </w: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>-play.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4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Dostateczny ( 3 )</w:t>
            </w:r>
          </w:p>
        </w:tc>
        <w:tc>
          <w:tcPr>
            <w:tcW w:w="4548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Większość ćwiczeń wykonuje poprawnie, nie zawsze stosuje się do zasad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poznanych gier i zabaw, czasami narusza zasady bezpieczeństwa podczas ćwiczeń.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4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Symbole cyfrowe</w:t>
            </w:r>
          </w:p>
        </w:tc>
        <w:tc>
          <w:tcPr>
            <w:tcW w:w="454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36"/>
                <w:szCs w:val="36"/>
                <w:lang w:eastAsia="pl-PL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Zajęcia komputerowe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4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Celujący ( 6 )</w:t>
            </w:r>
          </w:p>
        </w:tc>
        <w:tc>
          <w:tcPr>
            <w:tcW w:w="4548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Zna i przestrzega zasad bezpieczeństwa i higieny pracy. Efektywnie wykorzystuje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czas pracy, jest zaangażowany i aktywny. Doskonale posługuje się wybranymi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narzędziami z Przybornika. Potrafi w pełni wykorzystać zdobyta wiadomości i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umiejętności. Samodzielnie i sprawnie wyszukuje potrzebne informacje na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>stronach www.</w:t>
            </w:r>
          </w:p>
          <w:p>
            <w:pPr>
              <w:spacing w:after="0" w:line="240" w:lineRule="auto"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4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Bardzo dobry ( 5 )</w:t>
            </w:r>
          </w:p>
        </w:tc>
        <w:tc>
          <w:tcPr>
            <w:tcW w:w="4548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Zna i przestrzega zasad bezpieczeństwa. Sprawnie posługuje się myszką.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Samodzielnie korzysta z wybranych klawiszy na klawiaturze. Zna zastosowanie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kalkulatora. Samodzielnie kopiuje, usuwa, zmniejsza i powiększa, zapisuje pliki oraz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zmienia położenie przedmiotów. </w:t>
            </w:r>
          </w:p>
          <w:p>
            <w:pPr>
              <w:spacing w:after="0" w:line="240" w:lineRule="auto"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4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Dobry ( 4 )</w:t>
            </w:r>
          </w:p>
        </w:tc>
        <w:tc>
          <w:tcPr>
            <w:tcW w:w="4548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Stara się być aktywny, dostosowuje się do obowiązujących 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zasad. Korzysta z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wybranych klawiszy na klawiaturze. Posługuje się narzędziami z Przybornika.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Nie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ma większych problemów użyciem poznanych narzędzi oraz wykorzystuje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umiejętności kopiowania, usuwania, pomniejszania, powiększania, obracania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>elementów. Pisz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e za pomocą klawiatury.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4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Dostateczny ( 3 )</w:t>
            </w:r>
          </w:p>
        </w:tc>
        <w:tc>
          <w:tcPr>
            <w:tcW w:w="4548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Zna najważniejsze fakty dotyczące pracy z komputerem. Jest słabo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zaangażowany w pracę. Zna klawiaturę, bez większych problemów posługuje się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myszką. Ma czasami problem z użyciem poznanych narzędzi. Często potrze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buje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pomocy przy zapisywaniu plików. Uruchamia przeglądarkę, z pomocą wyszukuje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4"/>
                <w:szCs w:val="24"/>
                <w:lang w:val="en-US" w:eastAsia="zh-CN" w:bidi="ar"/>
              </w:rPr>
              <w:t>informacje.</w:t>
            </w:r>
          </w:p>
        </w:tc>
      </w:tr>
    </w:tbl>
    <w:p>
      <w:pPr>
        <w:jc w:val="center"/>
        <w:rPr>
          <w:b/>
          <w:sz w:val="36"/>
          <w:szCs w:val="36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Black">
    <w:panose1 w:val="020B0A04020102020204"/>
    <w:charset w:val="EE"/>
    <w:family w:val="swiss"/>
    <w:pitch w:val="default"/>
    <w:sig w:usb0="A00002AF" w:usb1="400078FB" w:usb2="00000000" w:usb3="00000000" w:csb0="6000009F" w:csb1="DFD7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33F799"/>
    <w:multiLevelType w:val="singleLevel"/>
    <w:tmpl w:val="AF33F799"/>
    <w:lvl w:ilvl="0" w:tentative="0">
      <w:start w:val="8"/>
      <w:numFmt w:val="decimal"/>
      <w:suff w:val="space"/>
      <w:lvlText w:val="%1."/>
      <w:lvlJc w:val="left"/>
    </w:lvl>
  </w:abstractNum>
  <w:abstractNum w:abstractNumId="1">
    <w:nsid w:val="02830181"/>
    <w:multiLevelType w:val="multilevel"/>
    <w:tmpl w:val="02830181"/>
    <w:lvl w:ilvl="0" w:tentative="0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652A3"/>
    <w:multiLevelType w:val="multilevel"/>
    <w:tmpl w:val="060652A3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CF830A1"/>
    <w:multiLevelType w:val="multilevel"/>
    <w:tmpl w:val="0CF830A1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9EE5C6A"/>
    <w:multiLevelType w:val="multilevel"/>
    <w:tmpl w:val="29EE5C6A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0955BDA"/>
    <w:multiLevelType w:val="multilevel"/>
    <w:tmpl w:val="40955BDA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1F4390A"/>
    <w:multiLevelType w:val="multilevel"/>
    <w:tmpl w:val="51F4390A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63366C36"/>
    <w:multiLevelType w:val="multilevel"/>
    <w:tmpl w:val="63366C36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5B"/>
    <w:rsid w:val="0005160E"/>
    <w:rsid w:val="000A66EF"/>
    <w:rsid w:val="0042115B"/>
    <w:rsid w:val="00472649"/>
    <w:rsid w:val="0054438A"/>
    <w:rsid w:val="005B0E1F"/>
    <w:rsid w:val="0075722A"/>
    <w:rsid w:val="00B9315B"/>
    <w:rsid w:val="00DC4AEA"/>
    <w:rsid w:val="12254E55"/>
    <w:rsid w:val="32682805"/>
    <w:rsid w:val="6A3E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2740</Words>
  <Characters>16446</Characters>
  <Lines>137</Lines>
  <Paragraphs>38</Paragraphs>
  <TotalTime>141</TotalTime>
  <ScaleCrop>false</ScaleCrop>
  <LinksUpToDate>false</LinksUpToDate>
  <CharactersWithSpaces>19148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2021-09-14T17:15:00Z</dcterms:created>
  <dc:creator>julia</dc:creator>
  <cp:lastModifiedBy>julia</cp:lastModifiedBy>
  <cp:lastPrinted>2021-09-15T13:32:11Z</cp:lastPrinted>
  <dcterms:modified xsi:type="dcterms:W3CDTF">2021-09-15T13:32:50Z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2057-11.2.0.10296</vt:lpwstr>
  </property>
  <property fmtid="{D5CDD505-2E9C-101B-9397-08002B2CF9AE}" pid="3" name="ICV">
    <vt:lpwstr>38E2048B9C6F44D89F8B81C6FF510000</vt:lpwstr>
  </property>
</Properties>
</file>